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CAF39" w14:textId="5A6EE8A4" w:rsidR="00E07D26" w:rsidRPr="00D733D4" w:rsidRDefault="00846796" w:rsidP="00E07D26">
      <w:pPr>
        <w:rPr>
          <w:rFonts w:ascii="Calibri" w:hAnsi="Calibri"/>
        </w:rPr>
      </w:pPr>
      <w:r w:rsidRPr="00C80EB4">
        <w:rPr>
          <w:rFonts w:ascii="Calibri" w:hAnsi="Calibri" w:cs="Calibri"/>
          <w:noProof/>
        </w:rPr>
        <w:drawing>
          <wp:inline distT="0" distB="0" distL="0" distR="0" wp14:anchorId="61B40FD9" wp14:editId="00C7C4E9">
            <wp:extent cx="2409825" cy="600075"/>
            <wp:effectExtent l="0" t="0" r="9525" b="9525"/>
            <wp:docPr id="150776195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E07D26" w:rsidRPr="00D733D4" w14:paraId="728A6942" w14:textId="77777777" w:rsidTr="001C5BE8">
        <w:trPr>
          <w:trHeight w:val="1306"/>
        </w:trPr>
        <w:tc>
          <w:tcPr>
            <w:tcW w:w="10502" w:type="dxa"/>
            <w:tcBorders>
              <w:top w:val="nil"/>
              <w:left w:val="nil"/>
              <w:right w:val="nil"/>
            </w:tcBorders>
          </w:tcPr>
          <w:p w14:paraId="2F7B0064" w14:textId="0E7E546B" w:rsidR="00E07D26" w:rsidRPr="00D733D4" w:rsidRDefault="00846796" w:rsidP="00846796">
            <w:pPr>
              <w:tabs>
                <w:tab w:val="left" w:pos="2025"/>
              </w:tabs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ab/>
            </w:r>
          </w:p>
          <w:p w14:paraId="1CCAB846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0C14E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E07D26" w:rsidRPr="00D733D4" w14:paraId="21096A8E" w14:textId="77777777" w:rsidTr="001C5BE8">
        <w:trPr>
          <w:trHeight w:val="11026"/>
        </w:trPr>
        <w:tc>
          <w:tcPr>
            <w:tcW w:w="10502" w:type="dxa"/>
          </w:tcPr>
          <w:p w14:paraId="42F50189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C48C8A6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466704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MARCHE PUBLIC DE </w:t>
            </w:r>
            <w:r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FOURNITURES ET </w:t>
            </w: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>SERVICES</w:t>
            </w:r>
          </w:p>
          <w:p w14:paraId="6AEACEB4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D08CFD1" w14:textId="77777777" w:rsidR="00E07D26" w:rsidRPr="00D733D4" w:rsidRDefault="00E07D26" w:rsidP="001C5BE8">
            <w:pPr>
              <w:framePr w:hSpace="142" w:wrap="notBeside" w:vAnchor="text" w:hAnchor="page" w:x="4755" w:y="131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6196BA7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000000"/>
                <w:sz w:val="32"/>
                <w:szCs w:val="32"/>
              </w:rPr>
            </w:pPr>
          </w:p>
          <w:p w14:paraId="7843C0A1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5A41CDF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29871861" w14:textId="157671B0" w:rsidR="00E07D26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2025RTPF20</w:t>
            </w:r>
            <w:r w:rsidR="001341B8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66</w:t>
            </w:r>
          </w:p>
          <w:p w14:paraId="3EBF1C0D" w14:textId="77777777" w:rsidR="00E07D26" w:rsidRPr="008E6DCA" w:rsidRDefault="00E07D26" w:rsidP="001C5BE8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</w:p>
          <w:p w14:paraId="630FD4A9" w14:textId="77777777" w:rsidR="001341B8" w:rsidRPr="001341B8" w:rsidRDefault="001341B8" w:rsidP="001341B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 w:rsidRPr="001341B8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REALISATION DE PRESTATIONS D’IMPRIMERIE ET DE SIGNALETIQUE </w:t>
            </w:r>
          </w:p>
          <w:p w14:paraId="44A3FE42" w14:textId="715E3C8C" w:rsidR="00E07D26" w:rsidRPr="00CE399E" w:rsidRDefault="001341B8" w:rsidP="001341B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 w:rsidRPr="001341B8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POUR LA CCI DE MAINE ET LOIRE</w:t>
            </w:r>
          </w:p>
          <w:p w14:paraId="625DF427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96C75A0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0E965D2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74F41C4D" w14:textId="74EF2F08" w:rsidR="00E07D26" w:rsidRPr="00D733D4" w:rsidRDefault="00E07D26" w:rsidP="001C5BE8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ACTE D’ENGAGEMENT (A</w:t>
            </w:r>
            <w:r w:rsidR="004B05CB"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.</w:t>
            </w: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E)</w:t>
            </w:r>
          </w:p>
          <w:p w14:paraId="53EEAF35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06C45A33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E07D26" w:rsidRPr="00D733D4" w14:paraId="25E62D60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14A367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4B08E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</w:tr>
            <w:tr w:rsidR="00E07D26" w:rsidRPr="00D733D4" w14:paraId="7E8732A9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78409" w14:textId="491708BE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04582" w14:textId="2AB3A6E9" w:rsidR="00E07D26" w:rsidRPr="00D733D4" w:rsidRDefault="00E07D26" w:rsidP="001C5BE8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23AF8491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7D7C3B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C1396D6" w14:textId="77777777" w:rsidR="00E07D26" w:rsidRPr="00D733D4" w:rsidRDefault="00E07D26" w:rsidP="001C5BE8">
            <w:pPr>
              <w:tabs>
                <w:tab w:val="left" w:leader="dot" w:pos="9085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919A911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ab/>
            </w:r>
          </w:p>
          <w:p w14:paraId="4877D727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Chambre de Commerce et d’Industrie de Maine et Loire</w:t>
            </w:r>
          </w:p>
          <w:p w14:paraId="3885D52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Direction RSE</w:t>
            </w:r>
          </w:p>
          <w:p w14:paraId="014FE94E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Service Achats</w:t>
            </w:r>
          </w:p>
          <w:p w14:paraId="71B61386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8 bd du roi René - BP 60626</w:t>
            </w:r>
          </w:p>
          <w:p w14:paraId="7117F2B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49006 Angers</w:t>
            </w:r>
          </w:p>
          <w:p w14:paraId="3EC83A2A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Tél: 02.41.20.49.00</w:t>
            </w:r>
          </w:p>
          <w:p w14:paraId="068E5A73" w14:textId="226C40B1" w:rsidR="00E07D26" w:rsidRPr="00D733D4" w:rsidRDefault="00E07D26" w:rsidP="00846796">
            <w:pPr>
              <w:tabs>
                <w:tab w:val="left" w:pos="3540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E30A4ED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  <w:sz w:val="28"/>
                <w:szCs w:val="28"/>
              </w:rPr>
            </w:pPr>
          </w:p>
          <w:p w14:paraId="4B33E5F3" w14:textId="77777777" w:rsidR="00E07D26" w:rsidRPr="00D733D4" w:rsidRDefault="00E07D26" w:rsidP="001C5BE8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71E2FC4D" w14:textId="77777777" w:rsidR="000D2E9C" w:rsidRPr="009F03D2" w:rsidRDefault="000D2E9C" w:rsidP="000D2E9C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</w:p>
    <w:p w14:paraId="2BF61BDF" w14:textId="77777777" w:rsidR="005E2B6F" w:rsidRPr="009F03D2" w:rsidRDefault="005E2B6F" w:rsidP="009C7EF1">
      <w:pPr>
        <w:spacing w:line="279" w:lineRule="exact"/>
        <w:ind w:right="20"/>
        <w:rPr>
          <w:rFonts w:asciiTheme="minorHAnsi" w:hAnsiTheme="minorHAnsi" w:cstheme="minorHAnsi"/>
        </w:rPr>
      </w:pPr>
    </w:p>
    <w:p w14:paraId="11F2E0FA" w14:textId="77777777" w:rsidR="00E07D26" w:rsidRDefault="00E07D26" w:rsidP="009E2DFE">
      <w:pPr>
        <w:spacing w:after="120"/>
        <w:ind w:right="20"/>
        <w:rPr>
          <w:rFonts w:asciiTheme="minorHAnsi" w:eastAsia="Trebuchet MS" w:hAnsiTheme="minorHAnsi" w:cstheme="minorHAnsi"/>
          <w:b/>
          <w:color w:val="000000"/>
        </w:rPr>
      </w:pPr>
    </w:p>
    <w:p w14:paraId="31E87EC5" w14:textId="4649A2AF" w:rsidR="00F874D8" w:rsidRPr="009F03D2" w:rsidRDefault="00DA4A2E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lastRenderedPageBreak/>
        <w:t>SOMMAIRE</w:t>
      </w:r>
    </w:p>
    <w:p w14:paraId="3F540BC8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654C4AF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CC5E7B0" w14:textId="0EB6ED03" w:rsidR="0088522A" w:rsidRDefault="00DA4A2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begin"/>
      </w:r>
      <w:r w:rsidRPr="009F03D2">
        <w:rPr>
          <w:rFonts w:asciiTheme="minorHAnsi" w:eastAsia="Trebuchet MS" w:hAnsiTheme="minorHAnsi" w:cstheme="minorHAnsi"/>
          <w:b/>
          <w:color w:val="000000"/>
        </w:rPr>
        <w:instrText xml:space="preserve"> TOC </w:instrText>
      </w:r>
      <w:r w:rsidRPr="009F03D2">
        <w:rPr>
          <w:rFonts w:asciiTheme="minorHAnsi" w:eastAsia="Trebuchet MS" w:hAnsiTheme="minorHAnsi" w:cstheme="minorHAnsi"/>
          <w:b/>
          <w:color w:val="000000"/>
        </w:rPr>
        <w:fldChar w:fldCharType="separate"/>
      </w:r>
      <w:r w:rsidR="0088522A" w:rsidRPr="00E95EB8">
        <w:rPr>
          <w:rFonts w:asciiTheme="minorHAnsi" w:eastAsia="Trebuchet MS" w:hAnsiTheme="minorHAnsi" w:cstheme="minorHAnsi"/>
          <w:noProof/>
          <w:color w:val="000000"/>
        </w:rPr>
        <w:t>1 - Préambule : Les prestations sont réparties en 2 lots :</w:t>
      </w:r>
      <w:r w:rsidR="0088522A">
        <w:rPr>
          <w:noProof/>
        </w:rPr>
        <w:tab/>
      </w:r>
      <w:r w:rsidR="0088522A">
        <w:rPr>
          <w:noProof/>
        </w:rPr>
        <w:fldChar w:fldCharType="begin"/>
      </w:r>
      <w:r w:rsidR="0088522A">
        <w:rPr>
          <w:noProof/>
        </w:rPr>
        <w:instrText xml:space="preserve"> PAGEREF _Toc198282254 \h </w:instrText>
      </w:r>
      <w:r w:rsidR="0088522A">
        <w:rPr>
          <w:noProof/>
        </w:rPr>
      </w:r>
      <w:r w:rsidR="0088522A">
        <w:rPr>
          <w:noProof/>
        </w:rPr>
        <w:fldChar w:fldCharType="separate"/>
      </w:r>
      <w:r w:rsidR="00C93A0E">
        <w:rPr>
          <w:noProof/>
        </w:rPr>
        <w:t>3</w:t>
      </w:r>
      <w:r w:rsidR="0088522A">
        <w:rPr>
          <w:noProof/>
        </w:rPr>
        <w:fldChar w:fldCharType="end"/>
      </w:r>
    </w:p>
    <w:p w14:paraId="6F560561" w14:textId="513A62EE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  <w:color w:val="000000"/>
        </w:rPr>
        <w:t>2 - Identification de l'acheteur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_Toc198282255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3</w:t>
      </w:r>
      <w:r>
        <w:rPr>
          <w:noProof/>
        </w:rPr>
        <w:fldChar w:fldCharType="end"/>
      </w:r>
    </w:p>
    <w:p w14:paraId="52194E27" w14:textId="3263D4E6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3 -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_Toc198282256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3</w:t>
      </w:r>
      <w:r>
        <w:rPr>
          <w:noProof/>
        </w:rPr>
        <w:fldChar w:fldCharType="end"/>
      </w:r>
    </w:p>
    <w:p w14:paraId="2FD80802" w14:textId="702F6142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4 –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_Toc198282257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5</w:t>
      </w:r>
      <w:r>
        <w:rPr>
          <w:noProof/>
        </w:rPr>
        <w:fldChar w:fldCharType="end"/>
      </w:r>
    </w:p>
    <w:p w14:paraId="0DB80667" w14:textId="464EFBFE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5 -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_Toc198282258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5</w:t>
      </w:r>
      <w:r>
        <w:rPr>
          <w:noProof/>
        </w:rPr>
        <w:fldChar w:fldCharType="end"/>
      </w:r>
    </w:p>
    <w:p w14:paraId="67DA5071" w14:textId="551C8E01" w:rsidR="0088522A" w:rsidRDefault="0088522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5.1 -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_Toc198282259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5</w:t>
      </w:r>
      <w:r>
        <w:rPr>
          <w:noProof/>
        </w:rPr>
        <w:fldChar w:fldCharType="end"/>
      </w:r>
    </w:p>
    <w:p w14:paraId="3D4CF3A4" w14:textId="3B170C23" w:rsidR="0088522A" w:rsidRDefault="0088522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5.2 -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_Toc198282260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5</w:t>
      </w:r>
      <w:r>
        <w:rPr>
          <w:noProof/>
        </w:rPr>
        <w:fldChar w:fldCharType="end"/>
      </w:r>
    </w:p>
    <w:p w14:paraId="4C2BA655" w14:textId="79E94368" w:rsidR="0088522A" w:rsidRDefault="0088522A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5.3 -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_Toc198282261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5</w:t>
      </w:r>
      <w:r>
        <w:rPr>
          <w:noProof/>
        </w:rPr>
        <w:fldChar w:fldCharType="end"/>
      </w:r>
    </w:p>
    <w:p w14:paraId="4198D6DB" w14:textId="1C77E681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6 -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_Toc198282262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6</w:t>
      </w:r>
      <w:r>
        <w:rPr>
          <w:noProof/>
        </w:rPr>
        <w:fldChar w:fldCharType="end"/>
      </w:r>
    </w:p>
    <w:p w14:paraId="1F777071" w14:textId="3464C529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7 -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_Toc198282263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6</w:t>
      </w:r>
      <w:r>
        <w:rPr>
          <w:noProof/>
        </w:rPr>
        <w:fldChar w:fldCharType="end"/>
      </w:r>
    </w:p>
    <w:p w14:paraId="44217392" w14:textId="44956504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8 -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_Toc198282264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6</w:t>
      </w:r>
      <w:r>
        <w:rPr>
          <w:noProof/>
        </w:rPr>
        <w:fldChar w:fldCharType="end"/>
      </w:r>
    </w:p>
    <w:p w14:paraId="525B7DAE" w14:textId="6BD65AD7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9 -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_Toc198282265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7</w:t>
      </w:r>
      <w:r>
        <w:rPr>
          <w:noProof/>
        </w:rPr>
        <w:fldChar w:fldCharType="end"/>
      </w:r>
    </w:p>
    <w:p w14:paraId="1AF16DA8" w14:textId="41C8938E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10 - Description du traitement faisant l’objet</w:t>
      </w:r>
      <w:r w:rsidRPr="00E95EB8">
        <w:rPr>
          <w:rFonts w:asciiTheme="minorHAnsi" w:eastAsiaTheme="minorHAnsi" w:hAnsiTheme="minorHAnsi" w:cstheme="minorHAnsi"/>
          <w:noProof/>
        </w:rPr>
        <w:t xml:space="preserve"> de la sous-traitance (Clause RGPD)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_Toc198282266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7</w:t>
      </w:r>
      <w:r>
        <w:rPr>
          <w:noProof/>
        </w:rPr>
        <w:fldChar w:fldCharType="end"/>
      </w:r>
    </w:p>
    <w:p w14:paraId="3B0879A8" w14:textId="6D3548BF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11 -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_Toc198282267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8</w:t>
      </w:r>
      <w:r>
        <w:rPr>
          <w:noProof/>
        </w:rPr>
        <w:fldChar w:fldCharType="end"/>
      </w:r>
    </w:p>
    <w:p w14:paraId="4F3001A4" w14:textId="6EF755C8" w:rsidR="0088522A" w:rsidRDefault="0088522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95EB8">
        <w:rPr>
          <w:rFonts w:asciiTheme="minorHAnsi" w:eastAsia="Trebuchet MS" w:hAnsiTheme="minorHAnsi" w:cstheme="minorHAnsi"/>
          <w:noProof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_Toc198282268 \h </w:instrText>
      </w:r>
      <w:r>
        <w:rPr>
          <w:noProof/>
        </w:rPr>
      </w:r>
      <w:r>
        <w:rPr>
          <w:noProof/>
        </w:rPr>
        <w:fldChar w:fldCharType="separate"/>
      </w:r>
      <w:r w:rsidR="00C93A0E">
        <w:rPr>
          <w:noProof/>
        </w:rPr>
        <w:t>10</w:t>
      </w:r>
      <w:r>
        <w:rPr>
          <w:noProof/>
        </w:rPr>
        <w:fldChar w:fldCharType="end"/>
      </w:r>
    </w:p>
    <w:p w14:paraId="768BAF3E" w14:textId="7FBBC1B9" w:rsidR="00F874D8" w:rsidRPr="009F03D2" w:rsidRDefault="00DA4A2E">
      <w:pPr>
        <w:spacing w:after="140"/>
        <w:ind w:left="20" w:right="20"/>
        <w:rPr>
          <w:rFonts w:asciiTheme="minorHAnsi" w:eastAsia="Trebuchet MS" w:hAnsiTheme="minorHAnsi" w:cstheme="minorHAnsi"/>
          <w:color w:val="000000"/>
        </w:rPr>
        <w:sectPr w:rsidR="00F874D8" w:rsidRPr="009F03D2" w:rsidSect="00C8638B">
          <w:headerReference w:type="default" r:id="rId9"/>
          <w:footerReference w:type="default" r:id="rId10"/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end"/>
      </w:r>
    </w:p>
    <w:p w14:paraId="05DDBD2B" w14:textId="375DF57C" w:rsidR="0049110A" w:rsidRPr="009F03D2" w:rsidRDefault="0049110A" w:rsidP="00B30938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  <w:bookmarkStart w:id="0" w:name="_Toc198282254"/>
      <w:r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lastRenderedPageBreak/>
        <w:t xml:space="preserve">1 - Préambule : Les prestations sont réparties en </w:t>
      </w:r>
      <w:r w:rsidR="00E07D26">
        <w:rPr>
          <w:rFonts w:asciiTheme="minorHAnsi" w:eastAsia="Trebuchet MS" w:hAnsiTheme="minorHAnsi" w:cstheme="minorHAnsi"/>
          <w:color w:val="000000"/>
          <w:sz w:val="24"/>
          <w:szCs w:val="24"/>
        </w:rPr>
        <w:t>2</w:t>
      </w:r>
      <w:r w:rsidR="007251F3">
        <w:rPr>
          <w:rFonts w:asciiTheme="minorHAnsi" w:eastAsia="Trebuchet MS" w:hAnsiTheme="minorHAnsi" w:cstheme="minorHAnsi"/>
          <w:color w:val="000000"/>
          <w:sz w:val="24"/>
          <w:szCs w:val="24"/>
        </w:rPr>
        <w:t xml:space="preserve"> lot</w:t>
      </w:r>
      <w:r w:rsidR="00E07D26">
        <w:rPr>
          <w:rFonts w:asciiTheme="minorHAnsi" w:eastAsia="Trebuchet MS" w:hAnsiTheme="minorHAnsi" w:cstheme="minorHAnsi"/>
          <w:color w:val="000000"/>
          <w:sz w:val="24"/>
          <w:szCs w:val="24"/>
        </w:rPr>
        <w:t>s</w:t>
      </w:r>
      <w:r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t xml:space="preserve"> :</w:t>
      </w:r>
      <w:bookmarkEnd w:id="0"/>
    </w:p>
    <w:p w14:paraId="26AEBC31" w14:textId="77777777" w:rsidR="005E2B6F" w:rsidRPr="009F03D2" w:rsidRDefault="005E2B6F" w:rsidP="005E2B6F">
      <w:pPr>
        <w:rPr>
          <w:rFonts w:asciiTheme="minorHAnsi" w:eastAsia="Trebuchet MS" w:hAnsiTheme="minorHAnsi" w:cstheme="minorHAnsi"/>
        </w:rPr>
      </w:pPr>
    </w:p>
    <w:tbl>
      <w:tblPr>
        <w:tblW w:w="10065" w:type="dxa"/>
        <w:tblInd w:w="-8" w:type="dxa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76"/>
        <w:gridCol w:w="8789"/>
      </w:tblGrid>
      <w:tr w:rsidR="0049110A" w:rsidRPr="009F03D2" w14:paraId="1EF6E9A1" w14:textId="77777777" w:rsidTr="005B007B">
        <w:trPr>
          <w:tblHeader/>
        </w:trPr>
        <w:tc>
          <w:tcPr>
            <w:tcW w:w="1276" w:type="dxa"/>
            <w:shd w:val="clear" w:color="auto" w:fill="D9D9D9" w:themeFill="background1" w:themeFillShade="D9"/>
          </w:tcPr>
          <w:p w14:paraId="187665AA" w14:textId="544E8097" w:rsidR="0049110A" w:rsidRPr="009F03D2" w:rsidRDefault="00006882" w:rsidP="00AC7672">
            <w:pPr>
              <w:keepNext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LOT</w:t>
            </w:r>
            <w:r w:rsidR="00E07D26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8789" w:type="dxa"/>
            <w:shd w:val="clear" w:color="auto" w:fill="D9D9D9" w:themeFill="background1" w:themeFillShade="D9"/>
          </w:tcPr>
          <w:p w14:paraId="1126F7A3" w14:textId="77777777" w:rsidR="0049110A" w:rsidRPr="009F03D2" w:rsidRDefault="0049110A" w:rsidP="00AC7672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Désignation</w:t>
            </w:r>
          </w:p>
        </w:tc>
      </w:tr>
      <w:tr w:rsidR="00E07D26" w:rsidRPr="009F03D2" w14:paraId="71BE674C" w14:textId="77777777" w:rsidTr="005B007B">
        <w:tc>
          <w:tcPr>
            <w:tcW w:w="1276" w:type="dxa"/>
            <w:shd w:val="clear" w:color="auto" w:fill="auto"/>
          </w:tcPr>
          <w:p w14:paraId="016D8EEC" w14:textId="038C4BFB" w:rsidR="00E07D26" w:rsidRPr="00E07D26" w:rsidRDefault="00E07D26" w:rsidP="00E07D26">
            <w:pPr>
              <w:jc w:val="center"/>
              <w:rPr>
                <w:rFonts w:asciiTheme="minorHAnsi" w:hAnsiTheme="minorHAnsi" w:cstheme="minorHAnsi"/>
              </w:rPr>
            </w:pPr>
            <w:r w:rsidRPr="00E07D26">
              <w:rPr>
                <w:rFonts w:ascii="Calibri" w:hAnsi="Calibri" w:cs="Calibri"/>
              </w:rPr>
              <w:t>Lot 1</w:t>
            </w:r>
          </w:p>
        </w:tc>
        <w:tc>
          <w:tcPr>
            <w:tcW w:w="8789" w:type="dxa"/>
            <w:shd w:val="clear" w:color="auto" w:fill="FFFFFF"/>
          </w:tcPr>
          <w:p w14:paraId="10F713C7" w14:textId="52C6F6C8" w:rsidR="00E07D26" w:rsidRPr="009F03D2" w:rsidRDefault="009862B0" w:rsidP="00E07D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862B0">
              <w:rPr>
                <w:rFonts w:ascii="Calibri" w:hAnsi="Calibri" w:cs="Calibri"/>
              </w:rPr>
              <w:t>IMPRIMÉS</w:t>
            </w:r>
          </w:p>
        </w:tc>
      </w:tr>
      <w:tr w:rsidR="00E07D26" w:rsidRPr="009F03D2" w14:paraId="1773F143" w14:textId="77777777" w:rsidTr="005B007B">
        <w:tc>
          <w:tcPr>
            <w:tcW w:w="1276" w:type="dxa"/>
            <w:shd w:val="clear" w:color="auto" w:fill="auto"/>
          </w:tcPr>
          <w:p w14:paraId="199B4102" w14:textId="4685500C" w:rsidR="00E07D26" w:rsidRPr="00E07D26" w:rsidRDefault="00E07D26" w:rsidP="00E07D26">
            <w:pPr>
              <w:jc w:val="center"/>
              <w:rPr>
                <w:rFonts w:asciiTheme="minorHAnsi" w:hAnsiTheme="minorHAnsi" w:cstheme="minorHAnsi"/>
              </w:rPr>
            </w:pPr>
            <w:r w:rsidRPr="00E07D26">
              <w:rPr>
                <w:rFonts w:ascii="Calibri" w:hAnsi="Calibri" w:cs="Calibri"/>
              </w:rPr>
              <w:t>Lot 2</w:t>
            </w:r>
          </w:p>
        </w:tc>
        <w:tc>
          <w:tcPr>
            <w:tcW w:w="8789" w:type="dxa"/>
            <w:shd w:val="clear" w:color="auto" w:fill="FFFFFF"/>
          </w:tcPr>
          <w:p w14:paraId="7419A8F7" w14:textId="50DC7022" w:rsidR="00E07D26" w:rsidRDefault="009862B0" w:rsidP="00E07D2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9862B0">
              <w:rPr>
                <w:rFonts w:ascii="Calibri" w:hAnsi="Calibri" w:cs="Calibri"/>
              </w:rPr>
              <w:t>SUPPORTS DE SIGNALÉTIQUE EVENEMENTIELLE</w:t>
            </w:r>
          </w:p>
        </w:tc>
      </w:tr>
    </w:tbl>
    <w:p w14:paraId="308DBCAE" w14:textId="77777777" w:rsidR="00533D82" w:rsidRDefault="00533D82" w:rsidP="001F672A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</w:p>
    <w:p w14:paraId="488C329B" w14:textId="77777777" w:rsidR="00C01E8B" w:rsidRPr="009F03D2" w:rsidRDefault="00DA4A2E" w:rsidP="001F672A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  <w:bookmarkStart w:id="1" w:name="_Toc198282255"/>
      <w:r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t>2 - Identification de l'acheteur</w:t>
      </w:r>
      <w:bookmarkEnd w:id="1"/>
    </w:p>
    <w:p w14:paraId="457E4484" w14:textId="39C51341" w:rsidR="00F874D8" w:rsidRPr="009F03D2" w:rsidRDefault="00DA4A2E" w:rsidP="00C01E8B">
      <w:pPr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u w:val="single"/>
        </w:rPr>
        <w:t>Nom de l'organisme</w:t>
      </w:r>
      <w:r w:rsidRPr="009F03D2">
        <w:rPr>
          <w:rFonts w:asciiTheme="minorHAnsi" w:hAnsiTheme="minorHAnsi" w:cstheme="minorHAnsi"/>
        </w:rPr>
        <w:t xml:space="preserve"> : </w:t>
      </w:r>
      <w:r w:rsidR="00E07D26">
        <w:rPr>
          <w:rFonts w:asciiTheme="minorHAnsi" w:hAnsiTheme="minorHAnsi" w:cstheme="minorHAnsi"/>
        </w:rPr>
        <w:t>CCI DE MAINE ET LOIRE</w:t>
      </w:r>
    </w:p>
    <w:p w14:paraId="18175E7D" w14:textId="77777777" w:rsidR="00C01E8B" w:rsidRPr="009F03D2" w:rsidRDefault="00C01E8B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</w:p>
    <w:p w14:paraId="53908F6A" w14:textId="58B10A4B" w:rsidR="00D20FDD" w:rsidRPr="009F03D2" w:rsidRDefault="0088522A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  <w:r>
        <w:rPr>
          <w:rFonts w:asciiTheme="minorHAnsi" w:hAnsiTheme="minorHAnsi" w:cstheme="minorHAnsi"/>
          <w:color w:val="000000"/>
          <w:u w:val="single"/>
        </w:rPr>
        <w:t>L’</w:t>
      </w:r>
      <w:r w:rsidR="009E2DFE">
        <w:rPr>
          <w:rFonts w:asciiTheme="minorHAnsi" w:hAnsiTheme="minorHAnsi" w:cstheme="minorHAnsi"/>
          <w:color w:val="000000"/>
          <w:u w:val="single"/>
        </w:rPr>
        <w:t>Acheteur</w:t>
      </w:r>
      <w:r w:rsidR="00DA4A2E" w:rsidRPr="009F03D2">
        <w:rPr>
          <w:rFonts w:asciiTheme="minorHAnsi" w:hAnsiTheme="minorHAnsi" w:cstheme="minorHAnsi"/>
          <w:color w:val="000000"/>
          <w:u w:val="single"/>
        </w:rPr>
        <w:t xml:space="preserve"> : </w:t>
      </w:r>
    </w:p>
    <w:p w14:paraId="6BDAC393" w14:textId="77777777" w:rsidR="0066461E" w:rsidRPr="009F03D2" w:rsidRDefault="0066461E" w:rsidP="0066461E">
      <w:pPr>
        <w:rPr>
          <w:rFonts w:asciiTheme="minorHAnsi" w:hAnsiTheme="minorHAnsi" w:cstheme="minorHAnsi"/>
        </w:rPr>
      </w:pPr>
    </w:p>
    <w:p w14:paraId="428DD816" w14:textId="7DF5C274" w:rsidR="0066461E" w:rsidRPr="009F03D2" w:rsidRDefault="00E07D26" w:rsidP="00B9010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CHAMBRE DE COMMERCE ET D’INDUSTRIE DE MAINE ET LOIRE</w:t>
      </w:r>
    </w:p>
    <w:p w14:paraId="56A79D3B" w14:textId="2E493ECF" w:rsidR="00BA0525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 Bd du Roi René BP 60626</w:t>
      </w:r>
    </w:p>
    <w:p w14:paraId="27F182CC" w14:textId="57122989" w:rsidR="00E07D26" w:rsidRPr="009F03D2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49006 ANGERS</w:t>
      </w:r>
    </w:p>
    <w:p w14:paraId="72EE3736" w14:textId="77777777" w:rsidR="0018617A" w:rsidRPr="009F03D2" w:rsidRDefault="0018617A" w:rsidP="0066461E">
      <w:pPr>
        <w:rPr>
          <w:rFonts w:asciiTheme="minorHAnsi" w:hAnsiTheme="minorHAnsi" w:cstheme="minorHAnsi"/>
          <w:b/>
        </w:rPr>
      </w:pPr>
    </w:p>
    <w:p w14:paraId="37C90183" w14:textId="77777777" w:rsidR="00F874D8" w:rsidRPr="009F03D2" w:rsidRDefault="00DA4A2E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" w:name="_Toc198282256"/>
      <w:r w:rsidRPr="009F03D2">
        <w:rPr>
          <w:rFonts w:asciiTheme="minorHAnsi" w:eastAsia="Trebuchet MS" w:hAnsiTheme="minorHAnsi" w:cstheme="minorHAnsi"/>
          <w:sz w:val="24"/>
          <w:szCs w:val="24"/>
        </w:rPr>
        <w:t>3 - Identification du co-contractant</w:t>
      </w:r>
      <w:bookmarkEnd w:id="2"/>
    </w:p>
    <w:p w14:paraId="354BD1D6" w14:textId="7E6102BF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Après avoir pris connaissance des pièces constitutives </w:t>
      </w:r>
      <w:r w:rsidR="00BA0525" w:rsidRPr="009F03D2">
        <w:rPr>
          <w:rFonts w:asciiTheme="minorHAnsi" w:eastAsia="Trebuchet MS" w:hAnsiTheme="minorHAnsi" w:cstheme="minorHAnsi"/>
          <w:color w:val="000000"/>
        </w:rPr>
        <w:t>du marché indiqué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à l'article "pièces contractuelles" du Cahier des clauses particulières qui fait référence au CCAG </w:t>
      </w:r>
      <w:r w:rsidR="00E07D26">
        <w:rPr>
          <w:rFonts w:asciiTheme="minorHAnsi" w:eastAsia="Trebuchet MS" w:hAnsiTheme="minorHAnsi" w:cstheme="minorHAnsi"/>
          <w:color w:val="000000"/>
        </w:rPr>
        <w:t>–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="00E07D26">
        <w:rPr>
          <w:rFonts w:asciiTheme="minorHAnsi" w:eastAsia="Trebuchet MS" w:hAnsiTheme="minorHAnsi" w:cstheme="minorHAnsi"/>
          <w:color w:val="000000"/>
        </w:rPr>
        <w:t>Fournitures et Services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et conformément à leurs clauses et stipulations ;</w:t>
      </w:r>
    </w:p>
    <w:p w14:paraId="38BDD10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5084A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C6E9641" wp14:editId="6987202A">
            <wp:extent cx="152400" cy="1524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signataire (Candidat individuel),</w:t>
      </w:r>
    </w:p>
    <w:p w14:paraId="0A2CD3E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4CA3A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D211B1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M..........................................................................................................................................................</w:t>
      </w:r>
    </w:p>
    <w:p w14:paraId="4A187D8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de........................................................................................................................................</w:t>
      </w:r>
    </w:p>
    <w:p w14:paraId="28952EF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E36872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FE9E277" wp14:editId="4AA1EF0F">
            <wp:extent cx="152400" cy="1524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m'engage sur la base de mon offre et pour mon propre compte ;</w:t>
      </w:r>
    </w:p>
    <w:p w14:paraId="0CECA8F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6E1A902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0C18F72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CE0B4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électronique.................................................................................................... Télécopie….............................................</w:t>
      </w:r>
    </w:p>
    <w:p w14:paraId="5F9460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APE.................................................................................</w:t>
      </w:r>
    </w:p>
    <w:p w14:paraId="5A353C0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intracommunautaire................................................................................................................</w:t>
      </w:r>
    </w:p>
    <w:p w14:paraId="474C643B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8AE122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415CE7CB" wp14:editId="24352C51">
            <wp:extent cx="152400" cy="15240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engage la société ..................................... sur la base de son offre ;</w:t>
      </w:r>
    </w:p>
    <w:p w14:paraId="28FB89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54E484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DA9E8D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</w:t>
      </w:r>
    </w:p>
    <w:p w14:paraId="5A567A5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29F32B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6986A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lastRenderedPageBreak/>
        <w:t>............................</w:t>
      </w:r>
    </w:p>
    <w:p w14:paraId="1B5F64E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AF8AA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2A67D9A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6D14B39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........................................................................................................</w:t>
      </w:r>
    </w:p>
    <w:p w14:paraId="4E3B0B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</w:t>
      </w:r>
    </w:p>
    <w:p w14:paraId="4A234E4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77EFD3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DC517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26F1E38A" wp14:editId="28B2DCE2">
            <wp:extent cx="152400" cy="15240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mandataire (Candidat groupé),</w:t>
      </w:r>
    </w:p>
    <w:p w14:paraId="3D2CE263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DF5CE4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9F82D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</w:t>
      </w:r>
    </w:p>
    <w:p w14:paraId="20FFE73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</w:t>
      </w:r>
    </w:p>
    <w:p w14:paraId="1455A88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2F3FC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Désigné mandataire :</w:t>
      </w:r>
    </w:p>
    <w:p w14:paraId="70AF5F8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12EFD55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0D082F8" wp14:editId="0A3D5F21">
            <wp:extent cx="152400" cy="15240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du groupement solidaire</w:t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15D95A9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E74BB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F77325A" wp14:editId="4AD39DD5">
            <wp:extent cx="152400" cy="1524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solidaire du groupement conjoint</w:t>
      </w:r>
    </w:p>
    <w:p w14:paraId="6F37DE8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D60927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35AC707" wp14:editId="3C92186E">
            <wp:extent cx="152400" cy="1524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non solidaire du groupement conjoint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0CE0E77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2B1D2F4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AA94B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40185B5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017411A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........................................................................................................</w:t>
      </w:r>
    </w:p>
    <w:p w14:paraId="5CD6551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 ................................................................................................................</w:t>
      </w:r>
    </w:p>
    <w:p w14:paraId="258A2A6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08932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S'engage, au nom des membres du groupement 1, sur la base de l'offre du groupement, à exécuter les prestations demandées dans les conditions définies ci-après ;</w:t>
      </w:r>
    </w:p>
    <w:p w14:paraId="6A760C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DDD5A7E" w14:textId="7A7B8A76" w:rsidR="000D2E9C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L'offre ainsi présentée n'est valable toutefois que si la décision d'attributi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on intervient dans un délai de </w:t>
      </w:r>
      <w:r w:rsidR="00E07D26">
        <w:rPr>
          <w:rFonts w:asciiTheme="minorHAnsi" w:eastAsia="Trebuchet MS" w:hAnsiTheme="minorHAnsi" w:cstheme="minorHAnsi"/>
          <w:color w:val="000000"/>
        </w:rPr>
        <w:t>4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mois à compter de la date limite de réception des offres fixée par le règlement de la consultation.</w:t>
      </w:r>
    </w:p>
    <w:p w14:paraId="3FE57508" w14:textId="77777777" w:rsidR="00647805" w:rsidRDefault="00647805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2CBFBCA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7BEF3D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A7D80EF" w14:textId="77777777" w:rsidR="00E07D26" w:rsidRDefault="00E07D26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0C784E7" w14:textId="77777777" w:rsidR="00634B1F" w:rsidRPr="00634B1F" w:rsidRDefault="00634B1F" w:rsidP="00634B1F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3" w:name="_Toc198282257"/>
      <w:r w:rsidRPr="00634B1F">
        <w:rPr>
          <w:rFonts w:asciiTheme="minorHAnsi" w:eastAsia="Trebuchet MS" w:hAnsiTheme="minorHAnsi" w:cstheme="minorHAnsi"/>
          <w:bCs w:val="0"/>
          <w:sz w:val="24"/>
          <w:szCs w:val="24"/>
        </w:rPr>
        <w:lastRenderedPageBreak/>
        <w:t>4 – Engagement du titulaire ou du groupement titulaire</w:t>
      </w:r>
      <w:bookmarkEnd w:id="3"/>
    </w:p>
    <w:p w14:paraId="61427951" w14:textId="77777777" w:rsidR="00634B1F" w:rsidRDefault="00634B1F" w:rsidP="00634B1F">
      <w:pPr>
        <w:pStyle w:val="NormalWeb"/>
        <w:spacing w:before="0" w:beforeAutospacing="0" w:after="0" w:afterAutospacing="0"/>
      </w:pPr>
      <w:r>
        <w:t> </w:t>
      </w:r>
    </w:p>
    <w:p w14:paraId="4E350BBD" w14:textId="51A02592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Après avoir pris connaissance des pièces contractuelles constitutives d</w:t>
      </w:r>
      <w:r w:rsidR="009D286F">
        <w:rPr>
          <w:rFonts w:asciiTheme="minorHAnsi" w:eastAsia="Trebuchet MS" w:hAnsiTheme="minorHAnsi" w:cstheme="minorHAnsi"/>
          <w:color w:val="000000"/>
        </w:rPr>
        <w:t xml:space="preserve">u </w:t>
      </w:r>
      <w:r w:rsidR="009D286F" w:rsidRPr="00D07BFB">
        <w:rPr>
          <w:rFonts w:asciiTheme="minorHAnsi" w:eastAsia="Trebuchet MS" w:hAnsiTheme="minorHAnsi" w:cstheme="minorHAnsi"/>
        </w:rPr>
        <w:t xml:space="preserve">marché (cf Article </w:t>
      </w:r>
      <w:r w:rsidR="00C93A0E">
        <w:rPr>
          <w:rFonts w:asciiTheme="minorHAnsi" w:eastAsia="Trebuchet MS" w:hAnsiTheme="minorHAnsi" w:cstheme="minorHAnsi"/>
        </w:rPr>
        <w:t>3</w:t>
      </w:r>
      <w:r w:rsidR="009D286F" w:rsidRPr="00D07BFB">
        <w:rPr>
          <w:rFonts w:asciiTheme="minorHAnsi" w:eastAsia="Trebuchet MS" w:hAnsiTheme="minorHAnsi" w:cstheme="minorHAnsi"/>
        </w:rPr>
        <w:t xml:space="preserve"> du CCP</w:t>
      </w:r>
      <w:r w:rsidRPr="00D07BFB">
        <w:rPr>
          <w:rFonts w:asciiTheme="minorHAnsi" w:eastAsia="Trebuchet MS" w:hAnsiTheme="minorHAnsi" w:cstheme="minorHAnsi"/>
        </w:rPr>
        <w:t xml:space="preserve">) </w:t>
      </w:r>
      <w:r w:rsidRPr="00634B1F">
        <w:rPr>
          <w:rFonts w:asciiTheme="minorHAnsi" w:eastAsia="Trebuchet MS" w:hAnsiTheme="minorHAnsi" w:cstheme="minorHAnsi"/>
          <w:color w:val="000000"/>
        </w:rPr>
        <w:t>et conformément à leur contenu, l’entreprise s’engage sur la base de son offre sur l’ensemble des pièces contractuelles du DCE. </w:t>
      </w:r>
    </w:p>
    <w:p w14:paraId="6410406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E839B1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L'entreprise reconnait expressément que la signature de l'Acte d'Engagement (AE) vaut engagement sur l'ensemble des pièces contractuelles listées ci-dessous, lesquelles font partie intégrante du présent engagement.  </w:t>
      </w:r>
    </w:p>
    <w:p w14:paraId="79E19BDE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F257DAC" w14:textId="77777777" w:rsidR="00634B1F" w:rsidRPr="003F62D1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L’acte d’engagement (A.E.) </w:t>
      </w:r>
    </w:p>
    <w:p w14:paraId="3C530A39" w14:textId="5C22456B" w:rsidR="00634B1F" w:rsidRPr="003F62D1" w:rsidRDefault="001341B8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Le bordereau des prix unitaires du lot concerné (BPU)</w:t>
      </w:r>
      <w:r w:rsidR="00E07D26">
        <w:rPr>
          <w:rFonts w:asciiTheme="minorHAnsi" w:hAnsiTheme="minorHAnsi" w:cstheme="minorHAnsi"/>
          <w:sz w:val="22"/>
          <w:szCs w:val="22"/>
          <w:lang w:eastAsia="fr-FR"/>
        </w:rPr>
        <w:t xml:space="preserve"> </w:t>
      </w:r>
    </w:p>
    <w:p w14:paraId="58BC0545" w14:textId="23CF0182" w:rsidR="00634B1F" w:rsidRPr="003F62D1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>Le cahier des clauses particulières (C.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C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P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)</w:t>
      </w:r>
    </w:p>
    <w:p w14:paraId="40231CBB" w14:textId="26929402" w:rsidR="00634B1F" w:rsidRPr="0093651D" w:rsidRDefault="00E07D26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Cadre du mémoire technique (MT)</w:t>
      </w:r>
    </w:p>
    <w:p w14:paraId="1E1204A8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344968E3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En conséquence, l'entreprise s'engage à respecter toutes les dispositions, spécifications et obligations énoncées dans lesdits document</w:t>
      </w:r>
      <w:r w:rsidR="002F3AC3">
        <w:rPr>
          <w:rFonts w:asciiTheme="minorHAnsi" w:eastAsia="Trebuchet MS" w:hAnsiTheme="minorHAnsi" w:cstheme="minorHAnsi"/>
          <w:color w:val="000000"/>
        </w:rPr>
        <w:t>s</w:t>
      </w:r>
      <w:r w:rsidRPr="00634B1F">
        <w:rPr>
          <w:rFonts w:asciiTheme="minorHAnsi" w:eastAsia="Trebuchet MS" w:hAnsiTheme="minorHAnsi" w:cstheme="minorHAnsi"/>
          <w:color w:val="000000"/>
        </w:rPr>
        <w:t>, et reconnaît avoir pris connaissance de leur contenu avant la signature du présent AE. </w:t>
      </w:r>
    </w:p>
    <w:p w14:paraId="7F49ADB8" w14:textId="77777777" w:rsidR="000D2E9C" w:rsidRPr="009F03D2" w:rsidRDefault="000D2E9C" w:rsidP="0033379D">
      <w:pPr>
        <w:spacing w:line="279" w:lineRule="exact"/>
        <w:ind w:right="20"/>
        <w:jc w:val="both"/>
        <w:rPr>
          <w:rFonts w:asciiTheme="minorHAnsi" w:eastAsia="Trebuchet MS" w:hAnsiTheme="minorHAnsi" w:cstheme="minorHAnsi"/>
        </w:rPr>
      </w:pPr>
    </w:p>
    <w:p w14:paraId="489A6334" w14:textId="77777777" w:rsidR="007A5F21" w:rsidRPr="009F03D2" w:rsidRDefault="00647805" w:rsidP="007A5F2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4" w:name="_Toc88645498"/>
      <w:bookmarkStart w:id="5" w:name="_Toc198282258"/>
      <w:r>
        <w:rPr>
          <w:rFonts w:asciiTheme="minorHAnsi" w:eastAsia="Trebuchet MS" w:hAnsiTheme="minorHAnsi" w:cstheme="minorHAnsi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Dispositions générales</w:t>
      </w:r>
      <w:bookmarkEnd w:id="4"/>
      <w:bookmarkEnd w:id="5"/>
    </w:p>
    <w:p w14:paraId="65DCA95D" w14:textId="77777777" w:rsidR="007A5F21" w:rsidRPr="009F03D2" w:rsidRDefault="0070283C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6" w:name="_Toc88645499"/>
      <w:bookmarkStart w:id="7" w:name="_Toc198282259"/>
      <w:r>
        <w:rPr>
          <w:rFonts w:asciiTheme="minorHAnsi" w:eastAsia="Trebuchet MS" w:hAnsiTheme="minorHAnsi" w:cstheme="minorHAnsi"/>
          <w:i w:val="0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.1 - Objet</w:t>
      </w:r>
      <w:bookmarkEnd w:id="6"/>
      <w:bookmarkEnd w:id="7"/>
    </w:p>
    <w:p w14:paraId="5D5A4F11" w14:textId="77777777" w:rsidR="007A5F21" w:rsidRDefault="007A5F21" w:rsidP="007A5F21">
      <w:pPr>
        <w:pStyle w:val="ParagrapheIndent2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présent Acte d'Engagement concerne :</w:t>
      </w:r>
    </w:p>
    <w:p w14:paraId="6325B501" w14:textId="77777777" w:rsidR="001341B8" w:rsidRPr="001341B8" w:rsidRDefault="001341B8" w:rsidP="001341B8"/>
    <w:p w14:paraId="695369EC" w14:textId="5AD6961F" w:rsidR="001341B8" w:rsidRPr="009F03D2" w:rsidRDefault="001341B8" w:rsidP="001341B8">
      <w:pPr>
        <w:spacing w:line="279" w:lineRule="exact"/>
        <w:ind w:left="20" w:right="20" w:firstLine="70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4AEAD385" wp14:editId="2DC175FA">
            <wp:extent cx="152400" cy="152400"/>
            <wp:effectExtent l="0" t="0" r="0" b="0"/>
            <wp:docPr id="486981257" name="Image 48698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="009862B0" w:rsidRPr="009862B0">
        <w:rPr>
          <w:rFonts w:asciiTheme="minorHAnsi" w:eastAsia="Trebuchet MS" w:hAnsiTheme="minorHAnsi" w:cstheme="minorHAnsi"/>
          <w:color w:val="000000"/>
        </w:rPr>
        <w:t>IMPRIMÉS</w:t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0136F9B" w14:textId="77777777" w:rsidR="001341B8" w:rsidRPr="009F03D2" w:rsidRDefault="001341B8" w:rsidP="001341B8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4AD643A" w14:textId="76DE957A" w:rsidR="001341B8" w:rsidRPr="009F03D2" w:rsidRDefault="001341B8" w:rsidP="001341B8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1D7B76F" wp14:editId="7BA4FF54">
            <wp:extent cx="152400" cy="152400"/>
            <wp:effectExtent l="0" t="0" r="0" b="0"/>
            <wp:docPr id="29373282" name="Image 29373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="009862B0" w:rsidRPr="009862B0">
        <w:rPr>
          <w:rFonts w:asciiTheme="minorHAnsi" w:eastAsia="Trebuchet MS" w:hAnsiTheme="minorHAnsi" w:cstheme="minorHAnsi"/>
          <w:color w:val="000000"/>
        </w:rPr>
        <w:t>SUPPORTS DE SIGNALÉTIQUE EVENEMENTIELLE</w:t>
      </w:r>
    </w:p>
    <w:p w14:paraId="21D7A7F7" w14:textId="77777777" w:rsidR="001341B8" w:rsidRPr="009F03D2" w:rsidRDefault="001341B8" w:rsidP="00D83AC8">
      <w:pPr>
        <w:rPr>
          <w:rFonts w:asciiTheme="minorHAnsi" w:hAnsiTheme="minorHAnsi" w:cstheme="minorHAnsi"/>
        </w:rPr>
      </w:pPr>
    </w:p>
    <w:p w14:paraId="79C8C5D6" w14:textId="51F0451B" w:rsidR="004D3420" w:rsidRPr="009F03D2" w:rsidRDefault="00150EE9" w:rsidP="000A3F6C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prestations définies au CCP</w:t>
      </w:r>
      <w:r w:rsidR="007A5F21" w:rsidRPr="009F03D2">
        <w:rPr>
          <w:rFonts w:asciiTheme="minorHAnsi" w:hAnsiTheme="minorHAnsi" w:cstheme="minorHAnsi"/>
        </w:rPr>
        <w:t xml:space="preserve"> sont réparties en </w:t>
      </w:r>
      <w:r w:rsidR="00E07D26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lot</w:t>
      </w:r>
      <w:r w:rsidR="00E07D26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.</w:t>
      </w:r>
    </w:p>
    <w:p w14:paraId="265A9D67" w14:textId="77777777" w:rsidR="007A5F21" w:rsidRPr="009F03D2" w:rsidRDefault="0070283C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8" w:name="_Toc88645500"/>
      <w:bookmarkStart w:id="9" w:name="_Toc198282260"/>
      <w:r>
        <w:rPr>
          <w:rFonts w:asciiTheme="minorHAnsi" w:eastAsia="Trebuchet MS" w:hAnsiTheme="minorHAnsi" w:cstheme="minorHAnsi"/>
          <w:i w:val="0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.2 - Mode de passation</w:t>
      </w:r>
      <w:bookmarkEnd w:id="8"/>
      <w:bookmarkEnd w:id="9"/>
    </w:p>
    <w:p w14:paraId="5BA54BB0" w14:textId="523EB995" w:rsidR="00E07D26" w:rsidRPr="00E07D26" w:rsidRDefault="00E07D26" w:rsidP="00E07D26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10" w:name="_Toc88645501"/>
      <w:r w:rsidRPr="00E07D26">
        <w:rPr>
          <w:rFonts w:asciiTheme="minorHAnsi" w:hAnsiTheme="minorHAnsi" w:cstheme="minorHAnsi"/>
        </w:rPr>
        <w:t>Ce marché de fournitures est passé en procédure formalisée, conformément aux articles L2124-1 ; L2124-2 et R2124-1 ; R2124-2-1 du code de la commande publique.</w:t>
      </w:r>
    </w:p>
    <w:p w14:paraId="49816AD8" w14:textId="175965DB" w:rsidR="007A5F21" w:rsidRPr="009F03D2" w:rsidRDefault="0070283C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1" w:name="_Toc198282261"/>
      <w:r>
        <w:rPr>
          <w:rFonts w:asciiTheme="minorHAnsi" w:eastAsia="Trebuchet MS" w:hAnsiTheme="minorHAnsi" w:cstheme="minorHAnsi"/>
          <w:i w:val="0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.3 - Forme de contrat</w:t>
      </w:r>
      <w:bookmarkEnd w:id="10"/>
      <w:bookmarkEnd w:id="11"/>
    </w:p>
    <w:p w14:paraId="7B177D50" w14:textId="0AE42967" w:rsidR="00B34379" w:rsidRPr="00B34379" w:rsidRDefault="00B34379" w:rsidP="00B34379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12" w:name="_Toc73019568"/>
      <w:r w:rsidRPr="00B34379">
        <w:rPr>
          <w:rFonts w:asciiTheme="minorHAnsi" w:hAnsiTheme="minorHAnsi" w:cstheme="minorHAnsi"/>
        </w:rPr>
        <w:t xml:space="preserve">Il s’agit d’un accord-cadre mono-attributaire à bon de commandes, sans montant minimum et avec un montant maximum fixé à </w:t>
      </w:r>
      <w:r w:rsidR="001341B8">
        <w:rPr>
          <w:rFonts w:asciiTheme="minorHAnsi" w:hAnsiTheme="minorHAnsi" w:cstheme="minorHAnsi"/>
        </w:rPr>
        <w:t>100</w:t>
      </w:r>
      <w:r w:rsidRPr="00B34379">
        <w:rPr>
          <w:rFonts w:asciiTheme="minorHAnsi" w:hAnsiTheme="minorHAnsi" w:cstheme="minorHAnsi"/>
        </w:rPr>
        <w:t xml:space="preserve"> 000 € HT sur 4 ans</w:t>
      </w:r>
      <w:r w:rsidR="001341B8">
        <w:rPr>
          <w:rFonts w:asciiTheme="minorHAnsi" w:hAnsiTheme="minorHAnsi" w:cstheme="minorHAnsi"/>
        </w:rPr>
        <w:t xml:space="preserve"> par lot</w:t>
      </w:r>
      <w:r w:rsidRPr="00B34379">
        <w:rPr>
          <w:rFonts w:asciiTheme="minorHAnsi" w:hAnsiTheme="minorHAnsi" w:cstheme="minorHAnsi"/>
        </w:rPr>
        <w:t xml:space="preserve"> </w:t>
      </w:r>
    </w:p>
    <w:p w14:paraId="07F0C32B" w14:textId="77777777" w:rsidR="00F4161E" w:rsidRDefault="00F4161E" w:rsidP="00F4161E"/>
    <w:p w14:paraId="3A7C0756" w14:textId="77777777" w:rsidR="00F4161E" w:rsidRDefault="00F4161E" w:rsidP="00F4161E"/>
    <w:p w14:paraId="4332495B" w14:textId="77777777" w:rsidR="00F4161E" w:rsidRDefault="00F4161E" w:rsidP="00F4161E"/>
    <w:p w14:paraId="7B34FD19" w14:textId="77777777" w:rsidR="00F4161E" w:rsidRDefault="00F4161E" w:rsidP="00F4161E"/>
    <w:p w14:paraId="3ADEAE81" w14:textId="77777777" w:rsidR="00F4161E" w:rsidRDefault="00F4161E" w:rsidP="00F4161E"/>
    <w:p w14:paraId="0BD95F9C" w14:textId="77777777" w:rsidR="00F4161E" w:rsidRDefault="00F4161E" w:rsidP="00F4161E"/>
    <w:p w14:paraId="2D35A7DC" w14:textId="77777777" w:rsidR="00F4161E" w:rsidRDefault="00F4161E" w:rsidP="00F4161E"/>
    <w:p w14:paraId="7E7561A2" w14:textId="77777777" w:rsidR="00F4161E" w:rsidRDefault="00F4161E" w:rsidP="00F4161E"/>
    <w:p w14:paraId="782F8553" w14:textId="77777777" w:rsidR="00F4161E" w:rsidRDefault="00F4161E" w:rsidP="00F4161E"/>
    <w:p w14:paraId="521ABC8F" w14:textId="77777777" w:rsidR="00F4161E" w:rsidRDefault="00F4161E" w:rsidP="00F4161E"/>
    <w:p w14:paraId="66C09A15" w14:textId="77777777" w:rsidR="00F4161E" w:rsidRPr="00F4161E" w:rsidRDefault="00F4161E" w:rsidP="00F4161E"/>
    <w:p w14:paraId="05E3F332" w14:textId="77777777" w:rsidR="007A5F21" w:rsidRPr="009F03D2" w:rsidRDefault="00954588" w:rsidP="007A5F21">
      <w:pPr>
        <w:pStyle w:val="Titre1"/>
        <w:spacing w:after="0"/>
        <w:rPr>
          <w:rFonts w:asciiTheme="minorHAnsi" w:eastAsia="Trebuchet MS" w:hAnsiTheme="minorHAnsi" w:cstheme="minorHAnsi"/>
          <w:sz w:val="24"/>
          <w:szCs w:val="24"/>
        </w:rPr>
      </w:pPr>
      <w:bookmarkStart w:id="13" w:name="_Toc88645502"/>
      <w:bookmarkStart w:id="14" w:name="_Toc198282262"/>
      <w:r>
        <w:rPr>
          <w:rFonts w:asciiTheme="minorHAnsi" w:eastAsia="Trebuchet MS" w:hAnsiTheme="minorHAnsi" w:cstheme="minorHAnsi"/>
          <w:sz w:val="24"/>
          <w:szCs w:val="24"/>
        </w:rPr>
        <w:lastRenderedPageBreak/>
        <w:t>6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Prix</w:t>
      </w:r>
      <w:bookmarkEnd w:id="12"/>
      <w:bookmarkEnd w:id="13"/>
      <w:bookmarkEnd w:id="14"/>
    </w:p>
    <w:p w14:paraId="14F5774B" w14:textId="6A62409E" w:rsidR="007A5F21" w:rsidRDefault="007A5F21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9F03D2">
        <w:rPr>
          <w:rFonts w:asciiTheme="minorHAnsi" w:eastAsia="Trebuchet MS" w:hAnsiTheme="minorHAnsi" w:cstheme="minorHAnsi"/>
        </w:rPr>
        <w:t>Les prestations</w:t>
      </w:r>
      <w:r w:rsidR="0092714D">
        <w:rPr>
          <w:rFonts w:asciiTheme="minorHAnsi" w:eastAsia="Trebuchet MS" w:hAnsiTheme="minorHAnsi" w:cstheme="minorHAnsi"/>
        </w:rPr>
        <w:t xml:space="preserve"> de fournitures</w:t>
      </w:r>
      <w:r w:rsidRPr="009F03D2">
        <w:rPr>
          <w:rFonts w:asciiTheme="minorHAnsi" w:eastAsia="Trebuchet MS" w:hAnsiTheme="minorHAnsi" w:cstheme="minorHAnsi"/>
        </w:rPr>
        <w:t xml:space="preserve"> </w:t>
      </w:r>
      <w:r w:rsidR="0092714D">
        <w:rPr>
          <w:rFonts w:asciiTheme="minorHAnsi" w:eastAsia="Trebuchet MS" w:hAnsiTheme="minorHAnsi" w:cstheme="minorHAnsi"/>
        </w:rPr>
        <w:t xml:space="preserve">faisant l’objet de ce marché seront </w:t>
      </w:r>
      <w:r w:rsidR="00B34379">
        <w:rPr>
          <w:rFonts w:asciiTheme="minorHAnsi" w:eastAsia="Trebuchet MS" w:hAnsiTheme="minorHAnsi" w:cstheme="minorHAnsi"/>
        </w:rPr>
        <w:t>réglées</w:t>
      </w:r>
      <w:r w:rsidR="0092714D">
        <w:rPr>
          <w:rFonts w:asciiTheme="minorHAnsi" w:eastAsia="Trebuchet MS" w:hAnsiTheme="minorHAnsi" w:cstheme="minorHAnsi"/>
        </w:rPr>
        <w:t xml:space="preserve"> par application des prix unitaires figurant </w:t>
      </w:r>
      <w:r w:rsidR="00D07BFB">
        <w:rPr>
          <w:rFonts w:asciiTheme="minorHAnsi" w:eastAsia="Trebuchet MS" w:hAnsiTheme="minorHAnsi" w:cstheme="minorHAnsi"/>
        </w:rPr>
        <w:t>aux bordereaux</w:t>
      </w:r>
      <w:r w:rsidR="0092714D">
        <w:rPr>
          <w:rFonts w:asciiTheme="minorHAnsi" w:eastAsia="Trebuchet MS" w:hAnsiTheme="minorHAnsi" w:cstheme="minorHAnsi"/>
        </w:rPr>
        <w:t xml:space="preserve"> des prix unitaires.</w:t>
      </w:r>
      <w:r w:rsidR="0017798C">
        <w:rPr>
          <w:rFonts w:asciiTheme="minorHAnsi" w:eastAsia="Trebuchet MS" w:hAnsiTheme="minorHAnsi" w:cstheme="minorHAnsi"/>
        </w:rPr>
        <w:t xml:space="preserve"> </w:t>
      </w:r>
    </w:p>
    <w:p w14:paraId="7560AE60" w14:textId="77777777" w:rsidR="009E2DFE" w:rsidRDefault="009E2DFE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5FDCC865" w14:textId="4C508D30" w:rsidR="009E2DFE" w:rsidRDefault="009E2DFE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850EEC">
        <w:rPr>
          <w:rFonts w:asciiTheme="minorHAnsi" w:eastAsia="Trebuchet MS" w:hAnsiTheme="minorHAnsi" w:cstheme="minorHAnsi"/>
        </w:rPr>
        <w:t xml:space="preserve">Par dérogation à l’article 10.2.4 du CCAG-FCS, les prix du marché seront réputés établis sur la base des conditions économique du mois de </w:t>
      </w:r>
      <w:r w:rsidR="009862B0" w:rsidRPr="00850EEC">
        <w:rPr>
          <w:rFonts w:asciiTheme="minorHAnsi" w:eastAsia="Trebuchet MS" w:hAnsiTheme="minorHAnsi" w:cstheme="minorHAnsi"/>
        </w:rPr>
        <w:t>septembre</w:t>
      </w:r>
      <w:r w:rsidRPr="00850EEC">
        <w:rPr>
          <w:rFonts w:asciiTheme="minorHAnsi" w:eastAsia="Trebuchet MS" w:hAnsiTheme="minorHAnsi" w:cstheme="minorHAnsi"/>
        </w:rPr>
        <w:t xml:space="preserve"> 2025</w:t>
      </w:r>
      <w:r w:rsidR="00073534" w:rsidRPr="00850EEC">
        <w:rPr>
          <w:rFonts w:asciiTheme="minorHAnsi" w:eastAsia="Trebuchet MS" w:hAnsiTheme="minorHAnsi" w:cstheme="minorHAnsi"/>
        </w:rPr>
        <w:t>. Ce mois est appelé mois zéro.</w:t>
      </w:r>
    </w:p>
    <w:p w14:paraId="5D9C44E8" w14:textId="77777777" w:rsidR="00073534" w:rsidRDefault="00073534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2666C48E" w14:textId="3228A3BA" w:rsidR="00073534" w:rsidRDefault="00073534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t xml:space="preserve">Les prix du bordereau des prix unitaires pourront être </w:t>
      </w:r>
      <w:r w:rsidR="00850EEC">
        <w:rPr>
          <w:rFonts w:asciiTheme="minorHAnsi" w:eastAsia="Trebuchet MS" w:hAnsiTheme="minorHAnsi" w:cstheme="minorHAnsi"/>
        </w:rPr>
        <w:t>révisés</w:t>
      </w:r>
      <w:r>
        <w:rPr>
          <w:rFonts w:asciiTheme="minorHAnsi" w:eastAsia="Trebuchet MS" w:hAnsiTheme="minorHAnsi" w:cstheme="minorHAnsi"/>
        </w:rPr>
        <w:t xml:space="preserve"> annuellement à la date anniversaire de notification du </w:t>
      </w:r>
      <w:r w:rsidR="00DE7615">
        <w:rPr>
          <w:rFonts w:asciiTheme="minorHAnsi" w:eastAsia="Trebuchet MS" w:hAnsiTheme="minorHAnsi" w:cstheme="minorHAnsi"/>
        </w:rPr>
        <w:t>marché.</w:t>
      </w:r>
    </w:p>
    <w:p w14:paraId="4758F701" w14:textId="77777777" w:rsidR="00DE7615" w:rsidRDefault="00DE7615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019B0F67" w14:textId="48BC40B8" w:rsidR="005C3D87" w:rsidRDefault="005C3D87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t xml:space="preserve">Les demandes </w:t>
      </w:r>
      <w:r w:rsidR="00850EEC">
        <w:rPr>
          <w:rFonts w:asciiTheme="minorHAnsi" w:eastAsia="Trebuchet MS" w:hAnsiTheme="minorHAnsi" w:cstheme="minorHAnsi"/>
        </w:rPr>
        <w:t>de révision</w:t>
      </w:r>
      <w:r>
        <w:rPr>
          <w:rFonts w:asciiTheme="minorHAnsi" w:eastAsia="Trebuchet MS" w:hAnsiTheme="minorHAnsi" w:cstheme="minorHAnsi"/>
        </w:rPr>
        <w:t xml:space="preserve"> devront être adressées par courrier avec AR par le titulaire à la CCI DE MAINE ET LOIRE – 132 Avenue de Lattre de Tassigny 49100 ANGERS – Pole Achats RSE.</w:t>
      </w:r>
    </w:p>
    <w:p w14:paraId="27ED4387" w14:textId="77777777" w:rsidR="005C3D87" w:rsidRDefault="005C3D87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5C2B79F8" w14:textId="790BAF4D" w:rsidR="005C3D87" w:rsidRDefault="005C3D87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t>L’acheteur limite l’évolution des prix à 5% au-dessus de la référence des prix initiaux. Ce pourcentage d’évolution est calculé sur chaque ligne du BPU.</w:t>
      </w:r>
    </w:p>
    <w:p w14:paraId="76957B18" w14:textId="77777777" w:rsidR="006E5716" w:rsidRDefault="006E5716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208156AD" w14:textId="4A7FFB9C" w:rsidR="006E5716" w:rsidRDefault="006E5716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t>Clause de sauvegarde :</w:t>
      </w:r>
    </w:p>
    <w:p w14:paraId="0CA71AD4" w14:textId="77777777" w:rsidR="006E5716" w:rsidRDefault="006E5716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5C1E83DC" w14:textId="4A9862E0" w:rsidR="006E5716" w:rsidRPr="006E5716" w:rsidRDefault="006E5716" w:rsidP="006E5716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t xml:space="preserve">L’acheteur se réserve le droit de résilier sans indemnité la partie </w:t>
      </w:r>
      <w:r w:rsidRPr="006E5716">
        <w:rPr>
          <w:rFonts w:asciiTheme="minorHAnsi" w:eastAsia="Trebuchet MS" w:hAnsiTheme="minorHAnsi" w:cstheme="minorHAnsi"/>
        </w:rPr>
        <w:t>non exécutée du contrat à la date d’application de la nouvelle référence lorsque l’augmentation de cette référence est supérieure à 5% par période sur chaque ligne du BPU. </w:t>
      </w:r>
    </w:p>
    <w:p w14:paraId="199F0205" w14:textId="19B56D69" w:rsidR="006E5716" w:rsidRPr="00DE7615" w:rsidRDefault="006E5716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5B8B00F6" w14:textId="77777777" w:rsidR="009F03D2" w:rsidRPr="009F03D2" w:rsidRDefault="009F03D2" w:rsidP="009F03D2">
      <w:pPr>
        <w:rPr>
          <w:rFonts w:asciiTheme="minorHAnsi" w:hAnsiTheme="minorHAnsi" w:cstheme="minorHAnsi"/>
        </w:rPr>
      </w:pPr>
    </w:p>
    <w:p w14:paraId="7EB0B9C0" w14:textId="77777777" w:rsidR="00F874D8" w:rsidRPr="009F03D2" w:rsidRDefault="00F4161E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5" w:name="_Toc198282263"/>
      <w:r>
        <w:rPr>
          <w:rFonts w:asciiTheme="minorHAnsi" w:eastAsia="Trebuchet MS" w:hAnsiTheme="minorHAnsi" w:cstheme="minorHAnsi"/>
          <w:sz w:val="24"/>
          <w:szCs w:val="24"/>
        </w:rPr>
        <w:t>7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Durée et Délais d'exécution</w:t>
      </w:r>
      <w:bookmarkEnd w:id="15"/>
    </w:p>
    <w:p w14:paraId="5CD2F987" w14:textId="77777777" w:rsidR="00F874D8" w:rsidRPr="009F03D2" w:rsidRDefault="00DA4A2E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délai d</w:t>
      </w:r>
      <w:r w:rsidR="00F4161E">
        <w:rPr>
          <w:rFonts w:asciiTheme="minorHAnsi" w:hAnsiTheme="minorHAnsi" w:cstheme="minorHAnsi"/>
        </w:rPr>
        <w:t>'exécution est défini(e) au CCP</w:t>
      </w:r>
      <w:r w:rsidRPr="009F03D2">
        <w:rPr>
          <w:rFonts w:asciiTheme="minorHAnsi" w:hAnsiTheme="minorHAnsi" w:cstheme="minorHAnsi"/>
        </w:rPr>
        <w:t xml:space="preserve"> et ne peut en aucun cas être modifié(e).</w:t>
      </w:r>
    </w:p>
    <w:p w14:paraId="24BB96C6" w14:textId="77777777" w:rsidR="00F874D8" w:rsidRPr="009F03D2" w:rsidRDefault="00F4161E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6" w:name="_Toc198282264"/>
      <w:r>
        <w:rPr>
          <w:rFonts w:asciiTheme="minorHAnsi" w:eastAsia="Trebuchet MS" w:hAnsiTheme="minorHAnsi" w:cstheme="minorHAnsi"/>
          <w:sz w:val="24"/>
          <w:szCs w:val="24"/>
        </w:rPr>
        <w:t>8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Paiement</w:t>
      </w:r>
      <w:bookmarkEnd w:id="16"/>
    </w:p>
    <w:p w14:paraId="4B93DE87" w14:textId="30017016" w:rsidR="00C8638B" w:rsidRPr="009F03D2" w:rsidRDefault="00F90A45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CCI DU MAINE ET LOIRE</w:t>
      </w:r>
      <w:r w:rsidR="00C8638B" w:rsidRPr="009F03D2">
        <w:rPr>
          <w:rFonts w:asciiTheme="minorHAnsi" w:hAnsiTheme="minorHAnsi" w:cstheme="minorHAnsi"/>
        </w:rPr>
        <w:t xml:space="preserve"> se libèrera des sommes dues au titre de l'exécution des prestations en faisant porter le montant au crédit du ou des comptes suivants :</w:t>
      </w:r>
    </w:p>
    <w:p w14:paraId="02CCCE84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061B5FE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633A81A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pour les prestations suivantes : ........................................................................</w:t>
      </w:r>
    </w:p>
    <w:p w14:paraId="568D9E2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11F8562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7F0E84F6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6B0FCD4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5843C73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B3F0E8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7D1E3B8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0BDF3B2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pour les prestations suivantes : ........................................................................</w:t>
      </w:r>
    </w:p>
    <w:p w14:paraId="0DED4A8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635093C0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254118E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4D6400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108621C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04C9C60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4BBEB70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  <w:b/>
        </w:rPr>
      </w:pPr>
      <w:r w:rsidRPr="009F03D2">
        <w:rPr>
          <w:rFonts w:asciiTheme="minorHAnsi" w:hAnsiTheme="minorHAnsi" w:cstheme="minorHAnsi"/>
          <w:b/>
          <w:highlight w:val="yellow"/>
        </w:rPr>
        <w:t>Merci de bien vouloir fournir un RIB original</w:t>
      </w:r>
    </w:p>
    <w:p w14:paraId="6E7FB7F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En cas de groupement, le paiement est effectué sur :</w:t>
      </w:r>
    </w:p>
    <w:p w14:paraId="34C182A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757979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221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4BC01957" wp14:editId="2398EF3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37EF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824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un compte unique ouvert au nom du mandataire ;</w:t>
            </w:r>
          </w:p>
        </w:tc>
      </w:tr>
      <w:tr w:rsidR="00D22B7F" w:rsidRPr="009F03D2" w14:paraId="04BF2FB3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E51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27F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B24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5958F77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20A8CC9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8CD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3D1E6EFE" wp14:editId="5394E7D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2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07F4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les comptes de chacun des membres du groupement suivant les répartitions indiquées en annexe du présent document.</w:t>
            </w:r>
          </w:p>
        </w:tc>
      </w:tr>
      <w:tr w:rsidR="00C8638B" w:rsidRPr="009F03D2" w14:paraId="16DDDDA6" w14:textId="77777777" w:rsidTr="00B47649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C7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412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10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88CD8F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2E6C1CED" w14:textId="546906ED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 xml:space="preserve">Nota </w:t>
      </w:r>
      <w:r w:rsidR="003B78B4" w:rsidRPr="009F03D2">
        <w:rPr>
          <w:rFonts w:asciiTheme="minorHAnsi" w:hAnsiTheme="minorHAnsi" w:cstheme="minorHAnsi"/>
          <w:b/>
        </w:rPr>
        <w:t>:</w:t>
      </w:r>
      <w:r w:rsidR="003B78B4" w:rsidRPr="009F03D2">
        <w:rPr>
          <w:rFonts w:asciiTheme="minorHAnsi" w:hAnsiTheme="minorHAnsi" w:cstheme="minorHAnsi"/>
        </w:rPr>
        <w:t xml:space="preserve"> Si</w:t>
      </w:r>
      <w:r w:rsidRPr="009F03D2">
        <w:rPr>
          <w:rFonts w:asciiTheme="minorHAnsi" w:hAnsiTheme="minorHAnsi" w:cstheme="minorHAnsi"/>
        </w:rPr>
        <w:t xml:space="preserve"> aucune case n'est cochée, ou si les deux cases sont cochées, le </w:t>
      </w:r>
      <w:r w:rsidR="0023625F">
        <w:rPr>
          <w:rFonts w:asciiTheme="minorHAnsi" w:hAnsiTheme="minorHAnsi" w:cstheme="minorHAnsi"/>
        </w:rPr>
        <w:t>pouvoir adjudicateur</w:t>
      </w:r>
      <w:r w:rsidRPr="009F03D2">
        <w:rPr>
          <w:rFonts w:asciiTheme="minorHAnsi" w:hAnsiTheme="minorHAnsi" w:cstheme="minorHAnsi"/>
        </w:rPr>
        <w:t xml:space="preserve"> considérera que seules les dispositions du CCAP s'appliquent.</w:t>
      </w:r>
    </w:p>
    <w:p w14:paraId="049E757C" w14:textId="77777777" w:rsidR="00C8638B" w:rsidRPr="009F03D2" w:rsidRDefault="00C8638B" w:rsidP="00C8638B">
      <w:pPr>
        <w:rPr>
          <w:rFonts w:asciiTheme="minorHAnsi" w:hAnsiTheme="minorHAnsi" w:cstheme="minorHAnsi"/>
        </w:rPr>
      </w:pPr>
    </w:p>
    <w:p w14:paraId="4E0DD12A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031E1E2A" w14:textId="77777777" w:rsidR="00F874D8" w:rsidRPr="009F03D2" w:rsidRDefault="00F4161E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7" w:name="_Toc198282265"/>
      <w:r>
        <w:rPr>
          <w:rFonts w:asciiTheme="minorHAnsi" w:eastAsia="Trebuchet MS" w:hAnsiTheme="minorHAnsi" w:cstheme="minorHAnsi"/>
          <w:sz w:val="24"/>
          <w:szCs w:val="24"/>
        </w:rPr>
        <w:t>9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Avance</w:t>
      </w:r>
      <w:bookmarkEnd w:id="17"/>
    </w:p>
    <w:p w14:paraId="548A9F0E" w14:textId="0C8512D7" w:rsidR="0088522A" w:rsidRPr="0088522A" w:rsidRDefault="0088522A" w:rsidP="006C7D8C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Aucune avance de paiement est prévue, le marché fera l’objet de bon de commande.</w:t>
      </w:r>
    </w:p>
    <w:p w14:paraId="06EE5B85" w14:textId="77777777" w:rsidR="006C7D8C" w:rsidRPr="009F03D2" w:rsidRDefault="00F4161E" w:rsidP="00C01E8B">
      <w:pPr>
        <w:pStyle w:val="Titre1"/>
        <w:rPr>
          <w:rFonts w:asciiTheme="minorHAnsi" w:eastAsiaTheme="minorHAnsi" w:hAnsiTheme="minorHAnsi" w:cstheme="minorHAnsi"/>
          <w:sz w:val="24"/>
          <w:szCs w:val="24"/>
        </w:rPr>
      </w:pPr>
      <w:bookmarkStart w:id="18" w:name="_Toc198282266"/>
      <w:r>
        <w:rPr>
          <w:rFonts w:asciiTheme="minorHAnsi" w:eastAsia="Trebuchet MS" w:hAnsiTheme="minorHAnsi" w:cstheme="minorHAnsi"/>
          <w:sz w:val="24"/>
          <w:szCs w:val="24"/>
        </w:rPr>
        <w:t>10</w:t>
      </w:r>
      <w:r w:rsidR="006C7D8C" w:rsidRPr="009F03D2">
        <w:rPr>
          <w:rFonts w:asciiTheme="minorHAnsi" w:eastAsia="Trebuchet MS" w:hAnsiTheme="minorHAnsi" w:cstheme="minorHAnsi"/>
          <w:sz w:val="24"/>
          <w:szCs w:val="24"/>
        </w:rPr>
        <w:t xml:space="preserve"> - Description du traitement faisant l’objet</w:t>
      </w:r>
      <w:r w:rsidR="006C7D8C" w:rsidRPr="009F03D2">
        <w:rPr>
          <w:rFonts w:asciiTheme="minorHAnsi" w:eastAsiaTheme="minorHAnsi" w:hAnsiTheme="minorHAnsi" w:cstheme="minorHAnsi"/>
          <w:sz w:val="24"/>
          <w:szCs w:val="24"/>
        </w:rPr>
        <w:t xml:space="preserve"> de la sous-traitance (Clause RGPD)</w:t>
      </w:r>
      <w:bookmarkEnd w:id="18"/>
    </w:p>
    <w:p w14:paraId="0139A089" w14:textId="77777777" w:rsidR="006C7D8C" w:rsidRPr="009F03D2" w:rsidRDefault="006C7D8C" w:rsidP="006C7D8C">
      <w:pPr>
        <w:rPr>
          <w:rFonts w:asciiTheme="minorHAnsi" w:hAnsiTheme="minorHAnsi" w:cstheme="minorHAnsi"/>
        </w:rPr>
      </w:pPr>
    </w:p>
    <w:p w14:paraId="07B63C2F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Dans le cadre de l’exécution du présent marché, le titulaire est susceptible d’avoir accès à des données à caractère personnel.</w:t>
      </w:r>
    </w:p>
    <w:p w14:paraId="752F8C1F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C1F722E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A ce titre, il s’engage notamment à respecter le Règlement Européen du 27 avril 2016 relatif à la protection des données personnelles « Règlement Général sur la Protection des Données - RGPD » en application depuis le 25 mai 2018.</w:t>
      </w:r>
    </w:p>
    <w:p w14:paraId="1D6C1E5D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7D58C7B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En particulier, il s’engage :</w:t>
      </w:r>
    </w:p>
    <w:p w14:paraId="367B3B74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- A ne pas utiliser les données auxquelles il a accès à des fins autres que celles spécifiées au présent contrat ;</w:t>
      </w:r>
    </w:p>
    <w:p w14:paraId="30A492C7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- A ne pas divulguer ces données à des personnes non autorisées à en connaître la teneur ;</w:t>
      </w:r>
    </w:p>
    <w:p w14:paraId="349FBAA1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- A prendre toutes mesures permettant d’éviter toute utilisation détournée ou frauduleuse de ces données ;</w:t>
      </w:r>
    </w:p>
    <w:p w14:paraId="6EC78043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- A prendre toutes précautions conformes aux usages pour préserver la sécurité matérielle de ces données ;</w:t>
      </w:r>
    </w:p>
    <w:p w14:paraId="76907902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- Le cas échéant, à s’assurer que seuls des moyens de communication sécurisés seront utilisés pour transférer ces données ;</w:t>
      </w:r>
    </w:p>
    <w:p w14:paraId="1F7F2682" w14:textId="77777777" w:rsidR="005B7D8F" w:rsidRPr="005B7D8F" w:rsidRDefault="005B7D8F" w:rsidP="005B7D8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5B7D8F">
        <w:rPr>
          <w:rFonts w:asciiTheme="minorHAnsi" w:eastAsia="Trebuchet MS" w:hAnsiTheme="minorHAnsi" w:cstheme="minorHAnsi"/>
          <w:color w:val="000000"/>
        </w:rPr>
        <w:t>- En fin de marché, à restituer intégralement les fichiers manuels ou informatisés stockant ces données selon les modalités prévues au présent marché ou à procéder à la destruction de tous fichiers manuels ou informatisés stockant ces données</w:t>
      </w:r>
    </w:p>
    <w:p w14:paraId="04D98BC5" w14:textId="77777777" w:rsidR="009E2685" w:rsidRPr="009F03D2" w:rsidRDefault="009E2685" w:rsidP="006C7D8C">
      <w:pPr>
        <w:rPr>
          <w:rFonts w:asciiTheme="minorHAnsi" w:hAnsiTheme="minorHAnsi" w:cstheme="minorHAnsi"/>
        </w:rPr>
      </w:pPr>
    </w:p>
    <w:p w14:paraId="19A3038E" w14:textId="6852AF4C" w:rsidR="001341B8" w:rsidRDefault="001341B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DCC21B9" w14:textId="77777777" w:rsidR="00C8638B" w:rsidRPr="009F03D2" w:rsidRDefault="00F4161E" w:rsidP="00C8638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9" w:name="_Toc8746107"/>
      <w:bookmarkStart w:id="20" w:name="_Toc12975499"/>
      <w:bookmarkStart w:id="21" w:name="_Toc198282267"/>
      <w:r>
        <w:rPr>
          <w:rFonts w:asciiTheme="minorHAnsi" w:eastAsia="Trebuchet MS" w:hAnsiTheme="minorHAnsi" w:cstheme="minorHAnsi"/>
          <w:sz w:val="24"/>
          <w:szCs w:val="24"/>
        </w:rPr>
        <w:lastRenderedPageBreak/>
        <w:t>11</w:t>
      </w:r>
      <w:r w:rsidR="00C8638B" w:rsidRPr="009F03D2">
        <w:rPr>
          <w:rFonts w:asciiTheme="minorHAnsi" w:eastAsia="Trebuchet MS" w:hAnsiTheme="minorHAnsi" w:cstheme="minorHAnsi"/>
          <w:sz w:val="24"/>
          <w:szCs w:val="24"/>
        </w:rPr>
        <w:t xml:space="preserve"> - Signature</w:t>
      </w:r>
      <w:bookmarkEnd w:id="19"/>
      <w:bookmarkEnd w:id="20"/>
      <w:bookmarkEnd w:id="21"/>
    </w:p>
    <w:p w14:paraId="3B368675" w14:textId="77777777" w:rsidR="00C8638B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  <w:u w:val="single"/>
        </w:rPr>
      </w:pPr>
      <w:r w:rsidRPr="009F03D2">
        <w:rPr>
          <w:rFonts w:asciiTheme="minorHAnsi" w:hAnsiTheme="minorHAnsi" w:cstheme="minorHAnsi"/>
          <w:b/>
          <w:u w:val="single"/>
        </w:rPr>
        <w:t>ENGAGEMENT DU CANDIDAT</w:t>
      </w:r>
    </w:p>
    <w:p w14:paraId="104760CE" w14:textId="77777777" w:rsidR="009E2685" w:rsidRDefault="009E2685" w:rsidP="009E2685"/>
    <w:p w14:paraId="078E6E44" w14:textId="77777777" w:rsidR="009E2685" w:rsidRPr="00790971" w:rsidRDefault="009E2685" w:rsidP="009E2685">
      <w:pPr>
        <w:rPr>
          <w:rFonts w:ascii="Calibri" w:hAnsi="Calibri" w:cs="Calibri"/>
          <w:u w:val="single"/>
        </w:rPr>
      </w:pPr>
      <w:r w:rsidRPr="00790971">
        <w:rPr>
          <w:rFonts w:ascii="Calibri" w:hAnsi="Calibri" w:cs="Calibri"/>
          <w:u w:val="single"/>
        </w:rPr>
        <w:t>Engagement du candidat</w:t>
      </w:r>
    </w:p>
    <w:p w14:paraId="7E28E2F1" w14:textId="77777777" w:rsidR="009E2685" w:rsidRPr="00F2642B" w:rsidRDefault="009E2685" w:rsidP="009E2685">
      <w:pPr>
        <w:pStyle w:val="Normal1"/>
      </w:pPr>
    </w:p>
    <w:p w14:paraId="01973941" w14:textId="77777777" w:rsidR="009E2685" w:rsidRPr="00A7476F" w:rsidRDefault="009E2685" w:rsidP="009E2685">
      <w:pPr>
        <w:pStyle w:val="Normal1"/>
      </w:pPr>
      <w:r w:rsidRPr="00A7476F">
        <w:t>J’affirme (nous affirmons) sous peine de résiliation du marché à mes (nos) torts exclusifs que la (les) société(s) pour laquelle (lesquelles) j’interviens (nous intervenons) ne tombe(nt) pas sous le coup des interdictions découlant de l’article L. 2141-1 du Code la commande publique.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3E6DD9FF" w14:textId="77777777" w:rsidTr="001C5BE8">
        <w:tc>
          <w:tcPr>
            <w:tcW w:w="4606" w:type="dxa"/>
          </w:tcPr>
          <w:p w14:paraId="353AF61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  <w:i/>
              </w:rPr>
              <w:t>Fait en un seul original</w:t>
            </w:r>
          </w:p>
        </w:tc>
        <w:tc>
          <w:tcPr>
            <w:tcW w:w="4606" w:type="dxa"/>
          </w:tcPr>
          <w:p w14:paraId="31FFD3D1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Signature du candidat</w:t>
            </w:r>
            <w:r>
              <w:rPr>
                <w:rFonts w:ascii="Calibri" w:hAnsi="Calibri" w:cs="Calibri"/>
                <w:b/>
              </w:rPr>
              <w:t>, du mandataire ou des membres du groupement</w:t>
            </w:r>
          </w:p>
        </w:tc>
      </w:tr>
      <w:tr w:rsidR="009E2685" w:rsidRPr="00C80EB4" w14:paraId="1470A741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0DE6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90EA0C5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24E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842B7FB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A650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9A4B142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8C40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A284938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108B8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077FF402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DC309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493231D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0ABF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215A5B5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6E25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2B2D576B" w14:textId="77777777" w:rsidR="009E2685" w:rsidRPr="00C80EB4" w:rsidRDefault="009E2685" w:rsidP="009E2685">
      <w:pPr>
        <w:keepNext/>
        <w:keepLines/>
        <w:pBdr>
          <w:bottom w:val="double" w:sz="6" w:space="1" w:color="auto"/>
        </w:pBdr>
        <w:spacing w:after="240"/>
        <w:rPr>
          <w:rFonts w:ascii="Calibri" w:hAnsi="Calibri" w:cs="Calibri"/>
          <w:b/>
        </w:rPr>
      </w:pPr>
      <w:r w:rsidRPr="00C80EB4">
        <w:rPr>
          <w:rFonts w:ascii="Calibri" w:hAnsi="Calibri" w:cs="Calibri"/>
          <w:b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52347383" w14:textId="77777777" w:rsidTr="001C5BE8">
        <w:tc>
          <w:tcPr>
            <w:tcW w:w="4606" w:type="dxa"/>
          </w:tcPr>
          <w:p w14:paraId="057F6164" w14:textId="66EFB06A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>Est acceptée la présente offre   pour valoir</w:t>
            </w:r>
          </w:p>
          <w:p w14:paraId="02C7F1A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>marché</w:t>
            </w:r>
          </w:p>
        </w:tc>
        <w:tc>
          <w:tcPr>
            <w:tcW w:w="4606" w:type="dxa"/>
          </w:tcPr>
          <w:p w14:paraId="4B8F441A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Le pouvoir adjudicateur </w:t>
            </w:r>
          </w:p>
        </w:tc>
      </w:tr>
      <w:tr w:rsidR="009E2685" w:rsidRPr="00C80EB4" w14:paraId="24C57112" w14:textId="77777777" w:rsidTr="001C5BE8">
        <w:tc>
          <w:tcPr>
            <w:tcW w:w="4606" w:type="dxa"/>
          </w:tcPr>
          <w:p w14:paraId="41403FC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A ..........................................</w:t>
            </w:r>
          </w:p>
        </w:tc>
        <w:tc>
          <w:tcPr>
            <w:tcW w:w="4606" w:type="dxa"/>
          </w:tcPr>
          <w:p w14:paraId="58DCAC2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256B171E" w14:textId="77777777" w:rsidTr="001C5BE8">
        <w:tc>
          <w:tcPr>
            <w:tcW w:w="4606" w:type="dxa"/>
          </w:tcPr>
          <w:p w14:paraId="458F80A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Le ..........................................</w:t>
            </w:r>
          </w:p>
        </w:tc>
        <w:tc>
          <w:tcPr>
            <w:tcW w:w="4606" w:type="dxa"/>
          </w:tcPr>
          <w:p w14:paraId="2D475A9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761D1FBF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29F9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A90EE2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450BF0A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70145E60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7C8BD" w14:textId="1F1F02D1" w:rsidR="009E2685" w:rsidRPr="00790971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  <w:b/>
                <w:bCs/>
              </w:rPr>
            </w:pPr>
            <w:r w:rsidRPr="00790971">
              <w:rPr>
                <w:rFonts w:ascii="Calibri" w:hAnsi="Calibri" w:cs="Calibri"/>
                <w:b/>
                <w:bCs/>
              </w:rPr>
              <w:t xml:space="preserve">            Matthieu BILLIARD</w:t>
            </w:r>
          </w:p>
          <w:p w14:paraId="00BCD94C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</w:p>
          <w:p w14:paraId="67E8FBE5" w14:textId="47C7263D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 xml:space="preserve">           Président de la CCI de Maine et Loire</w:t>
            </w:r>
          </w:p>
        </w:tc>
      </w:tr>
      <w:tr w:rsidR="009E2685" w:rsidRPr="00C80EB4" w14:paraId="2DEAEF1A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57A8A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rPr>
                <w:rFonts w:ascii="Calibri" w:hAnsi="Calibri" w:cs="Calibri"/>
              </w:rPr>
            </w:pPr>
          </w:p>
        </w:tc>
      </w:tr>
      <w:tr w:rsidR="009E2685" w:rsidRPr="00C80EB4" w14:paraId="3D7E2B8C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392A9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5EDDB4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7A6819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t>Elle est complétée par les annexes suivantes</w:t>
      </w:r>
      <w:r w:rsidRPr="00C80EB4">
        <w:rPr>
          <w:rStyle w:val="Appelnotedebasdep"/>
          <w:rFonts w:ascii="Calibri" w:hAnsi="Calibri" w:cs="Calibri"/>
        </w:rPr>
        <w:footnoteReference w:id="1"/>
      </w:r>
      <w:r w:rsidRPr="00C80EB4">
        <w:rPr>
          <w:rFonts w:ascii="Calibri" w:hAnsi="Calibri" w:cs="Calibri"/>
        </w:rPr>
        <w:t> :</w:t>
      </w:r>
    </w:p>
    <w:p w14:paraId="06ACCAE0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2DEFB7A3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présentation d’un sous-traitant (ou DC4) ;</w:t>
      </w:r>
    </w:p>
    <w:p w14:paraId="6064ADE6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170278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 la désignation et répartition des cotraitants en cas de groupement</w:t>
      </w:r>
    </w:p>
    <w:p w14:paraId="16A9FB48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219AF55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aux demandes de précisions ou de compléments sur la teneur des offres (ou OUV6) ;</w:t>
      </w:r>
    </w:p>
    <w:p w14:paraId="7E680FD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79359621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mise au point du marché (ou OUV11) ;</w:t>
      </w:r>
    </w:p>
    <w:p w14:paraId="17CD7224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3FA0962F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Autres annexes (A préciser) :</w:t>
      </w:r>
    </w:p>
    <w:p w14:paraId="4FA143F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lastRenderedPageBreak/>
        <w:t>NOTIFICATION DU CONTRAT AU TITULAIRE (Date d'effet du contrat)</w:t>
      </w:r>
    </w:p>
    <w:p w14:paraId="78BA5A5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de remise contre récépissé</w:t>
      </w:r>
      <w:r w:rsidRPr="009F03D2">
        <w:rPr>
          <w:rFonts w:asciiTheme="minorHAnsi" w:hAnsiTheme="minorHAnsi" w:cstheme="minorHAnsi"/>
        </w:rPr>
        <w:t xml:space="preserve"> :</w:t>
      </w:r>
    </w:p>
    <w:p w14:paraId="20297BA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titulaire signera la formule ci-dessous :</w:t>
      </w:r>
    </w:p>
    <w:p w14:paraId="72787AD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« Reçu à titre de notification une copie du présent contrat »</w:t>
      </w:r>
    </w:p>
    <w:p w14:paraId="130E9D5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2B80FC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.............................................</w:t>
      </w:r>
    </w:p>
    <w:p w14:paraId="5A41AC4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.............................................</w:t>
      </w:r>
    </w:p>
    <w:p w14:paraId="247A9348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0D70FE30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42D4206C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5EECB6C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3A2D17E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6EFB05C8" w14:textId="77777777" w:rsidR="00C8638B" w:rsidRPr="009F03D2" w:rsidRDefault="00C8638B" w:rsidP="00C8638B">
      <w:pPr>
        <w:pStyle w:val="ParagrapheIndent1"/>
        <w:spacing w:line="279" w:lineRule="exact"/>
        <w:ind w:right="20"/>
        <w:jc w:val="both"/>
        <w:rPr>
          <w:rFonts w:asciiTheme="minorHAnsi" w:hAnsiTheme="minorHAnsi" w:cstheme="minorHAnsi"/>
          <w:b/>
          <w:u w:val="single"/>
        </w:rPr>
      </w:pPr>
    </w:p>
    <w:p w14:paraId="2F19B614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86AF0D0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9A5235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d'envoi en LR AR</w:t>
      </w:r>
      <w:r w:rsidRPr="009F03D2">
        <w:rPr>
          <w:rFonts w:asciiTheme="minorHAnsi" w:hAnsiTheme="minorHAnsi" w:cstheme="minorHAnsi"/>
        </w:rPr>
        <w:t xml:space="preserve"> :</w:t>
      </w:r>
    </w:p>
    <w:p w14:paraId="1F49C14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Coller dans ce cadre l'avis de réception postal, daté et signé par le titulaire (valant date de notification du contrat)</w:t>
      </w:r>
    </w:p>
    <w:p w14:paraId="6B87D618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552D3DBF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43A698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NANTISSEMENT OU CESSION DE CREANCES</w:t>
      </w:r>
    </w:p>
    <w:p w14:paraId="6945ECC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A9973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E139FB3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DD9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649FA737" wp14:editId="5BDECA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C4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544D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marché dont le montant est de (indiquer le montant en chiffres et en lettres) :</w:t>
            </w:r>
          </w:p>
          <w:p w14:paraId="0CFCECC3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7789065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6B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F0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C5D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74835C0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67F3B5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66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0D1E15DE" wp14:editId="5639A3D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4CE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BC9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bon de commande n° ........ afférent au marché (indiquer le montant en chiffres et lettres) :</w:t>
            </w:r>
          </w:p>
          <w:p w14:paraId="2F25C18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1CB1A28F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D29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13F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C36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5B614E6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6460A11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AA4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7C4F3FCD" wp14:editId="074F8D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114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D1AC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CD7726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99D628A" w14:textId="77777777" w:rsidTr="00B47649">
        <w:trPr>
          <w:trHeight w:val="102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A6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1A3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0F3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5DA17A2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00A49D5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70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1EF0639" wp14:editId="19CE7F9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F97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318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évaluée à (indiquer le montant en chiffres et en lettres) :</w:t>
            </w:r>
          </w:p>
          <w:p w14:paraId="3C0400E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67901604" w14:textId="77777777" w:rsidTr="00B47649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647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D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A84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DA99051" w14:textId="77777777" w:rsidR="00C8638B" w:rsidRPr="009F03D2" w:rsidRDefault="00C8638B" w:rsidP="00C8638B">
      <w:pPr>
        <w:pStyle w:val="ParagrapheIndent1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33B44B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266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2019741" wp14:editId="3214527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1E8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BE04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membre d'un groupement d'entreprise</w:t>
            </w:r>
          </w:p>
        </w:tc>
      </w:tr>
      <w:tr w:rsidR="00D22B7F" w:rsidRPr="009F03D2" w14:paraId="6B80ECE4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1EB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C88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43B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61E2E8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DB1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50AC3509" wp14:editId="797B6EA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E42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158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sous-traitant</w:t>
            </w:r>
          </w:p>
        </w:tc>
      </w:tr>
      <w:tr w:rsidR="00D22B7F" w:rsidRPr="009F03D2" w14:paraId="3F911229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608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294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BF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2B8343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 . . . . . . . . . . . . . . . . . . . . .</w:t>
      </w:r>
    </w:p>
    <w:p w14:paraId="5FB7348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 . . . . . . . . . . . . . . . . . . . . .</w:t>
      </w:r>
    </w:p>
    <w:p w14:paraId="126650F9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7A3D0997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vertAlign w:val="superscript"/>
          <w:lang w:val="fr-FR"/>
        </w:rPr>
        <w:sectPr w:rsidR="00C8638B" w:rsidRPr="009F03D2" w:rsidSect="00A237E1">
          <w:footerReference w:type="default" r:id="rId12"/>
          <w:pgSz w:w="11900" w:h="16840"/>
          <w:pgMar w:top="568" w:right="1134" w:bottom="1126" w:left="1134" w:header="1134" w:footer="1126" w:gutter="0"/>
          <w:cols w:space="708"/>
        </w:sect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12A5DB59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7FDC919C" w14:textId="77777777" w:rsidR="00F874D8" w:rsidRPr="009F03D2" w:rsidRDefault="00DA4A2E">
      <w:pPr>
        <w:pStyle w:val="Titre1"/>
        <w:jc w:val="center"/>
        <w:rPr>
          <w:rFonts w:asciiTheme="minorHAnsi" w:eastAsia="Trebuchet MS" w:hAnsiTheme="minorHAnsi" w:cstheme="minorHAnsi"/>
          <w:sz w:val="24"/>
          <w:szCs w:val="24"/>
        </w:rPr>
      </w:pPr>
      <w:bookmarkStart w:id="22" w:name="_Toc198282268"/>
      <w:r w:rsidRPr="009F03D2">
        <w:rPr>
          <w:rFonts w:asciiTheme="minorHAnsi" w:eastAsia="Trebuchet MS" w:hAnsiTheme="minorHAnsi" w:cstheme="minorHAnsi"/>
          <w:sz w:val="24"/>
          <w:szCs w:val="24"/>
        </w:rPr>
        <w:t>ANNEXE N° 1 : DÉSIGNATION DES CO-TRAITANTS ET RÉPARTITION DES PRESTATIONS</w:t>
      </w:r>
      <w:bookmarkEnd w:id="22"/>
    </w:p>
    <w:tbl>
      <w:tblPr>
        <w:tblW w:w="10491" w:type="dxa"/>
        <w:tblInd w:w="-429" w:type="dxa"/>
        <w:tblLayout w:type="fixed"/>
        <w:tblLook w:val="04A0" w:firstRow="1" w:lastRow="0" w:firstColumn="1" w:lastColumn="0" w:noHBand="0" w:noVBand="1"/>
      </w:tblPr>
      <w:tblGrid>
        <w:gridCol w:w="2978"/>
        <w:gridCol w:w="2410"/>
        <w:gridCol w:w="1960"/>
        <w:gridCol w:w="1016"/>
        <w:gridCol w:w="2127"/>
      </w:tblGrid>
      <w:tr w:rsidR="00D22B7F" w:rsidRPr="009F03D2" w14:paraId="639C4494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1B49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A50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BE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690E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Taux</w:t>
            </w:r>
          </w:p>
          <w:p w14:paraId="08BEFA08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45F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D22B7F" w:rsidRPr="009F03D2" w14:paraId="41B082A3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DA5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E6785F4" w14:textId="77777777" w:rsidR="0091140F" w:rsidRPr="009F03D2" w:rsidRDefault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648ADFBE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3EB670D6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7813A26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090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9FD" w14:textId="77777777" w:rsidR="00F874D8" w:rsidRPr="009F03D2" w:rsidRDefault="00F874D8" w:rsidP="0091140F">
            <w:pPr>
              <w:ind w:right="1960"/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0FD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3ED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E0F8F5D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6F3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5F07A68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438CC4E3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0A6A209E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472134F" w14:textId="77777777" w:rsidR="00F874D8" w:rsidRPr="009F03D2" w:rsidRDefault="0091140F" w:rsidP="0091140F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833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5DD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51D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A5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4512355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CF9F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858C70C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………………………….….Code APE…………</w:t>
            </w:r>
          </w:p>
          <w:p w14:paraId="00D911B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2898B2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F95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36FE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68D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783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75113ED1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F7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42BA11C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………………………….….Code APE…………</w:t>
            </w:r>
          </w:p>
          <w:p w14:paraId="77484E8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BF8EE47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8D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6722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E0D0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709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29254BB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D774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58D5CF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………………………….….Code APE…………</w:t>
            </w:r>
          </w:p>
          <w:p w14:paraId="4B34A28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3D4B3E5A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D678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6FE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4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1DA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385C60D6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704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7F02" w14:textId="77777777" w:rsidR="00F874D8" w:rsidRPr="009F03D2" w:rsidRDefault="00DA4A2E">
            <w:pPr>
              <w:spacing w:before="240" w:after="80"/>
              <w:ind w:left="80" w:right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251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305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BF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</w:tbl>
    <w:p w14:paraId="4AFBC031" w14:textId="77777777" w:rsidR="00F874D8" w:rsidRPr="009F03D2" w:rsidRDefault="00F874D8">
      <w:pPr>
        <w:rPr>
          <w:rFonts w:asciiTheme="minorHAnsi" w:hAnsiTheme="minorHAnsi" w:cstheme="minorHAnsi"/>
        </w:rPr>
      </w:pPr>
    </w:p>
    <w:p w14:paraId="3708F876" w14:textId="77777777" w:rsidR="0072200A" w:rsidRPr="009F03D2" w:rsidRDefault="0072200A">
      <w:pPr>
        <w:rPr>
          <w:rFonts w:asciiTheme="minorHAnsi" w:hAnsiTheme="minorHAnsi" w:cstheme="minorHAnsi"/>
        </w:rPr>
      </w:pPr>
    </w:p>
    <w:sectPr w:rsidR="0072200A" w:rsidRPr="009F03D2" w:rsidSect="0091140F">
      <w:footerReference w:type="default" r:id="rId13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A2B12" w14:textId="77777777" w:rsidR="007251F3" w:rsidRDefault="007251F3">
      <w:r>
        <w:separator/>
      </w:r>
    </w:p>
  </w:endnote>
  <w:endnote w:type="continuationSeparator" w:id="0">
    <w:p w14:paraId="48F9A2F2" w14:textId="77777777" w:rsidR="007251F3" w:rsidRDefault="0072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BBFAE" w14:textId="77777777" w:rsidR="007251F3" w:rsidRPr="00260B44" w:rsidRDefault="007251F3" w:rsidP="00862189">
    <w:pPr>
      <w:tabs>
        <w:tab w:val="center" w:pos="4550"/>
        <w:tab w:val="left" w:pos="5818"/>
        <w:tab w:val="left" w:pos="7875"/>
        <w:tab w:val="right" w:pos="9372"/>
      </w:tabs>
      <w:ind w:right="260"/>
      <w:rPr>
        <w:rFonts w:asciiTheme="minorHAnsi" w:hAnsiTheme="minorHAnsi" w:cstheme="minorHAnsi"/>
        <w:sz w:val="18"/>
        <w:szCs w:val="18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251F3" w:rsidRPr="0082588D" w14:paraId="36CA7B36" w14:textId="77777777" w:rsidTr="00A237E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CD9118" w14:textId="77777777" w:rsidR="007251F3" w:rsidRPr="0082588D" w:rsidRDefault="007251F3">
          <w:pPr>
            <w:pStyle w:val="PiedDePage"/>
            <w:rPr>
              <w:rFonts w:asciiTheme="minorHAnsi" w:hAnsiTheme="minorHAnsi"/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3EC3B" w14:textId="77777777" w:rsidR="007251F3" w:rsidRPr="0082588D" w:rsidRDefault="007251F3">
          <w:pPr>
            <w:pStyle w:val="PiedDePage"/>
            <w:jc w:val="right"/>
            <w:rPr>
              <w:rFonts w:asciiTheme="minorHAnsi" w:hAnsiTheme="minorHAnsi"/>
              <w:color w:val="000000"/>
            </w:rPr>
          </w:pPr>
          <w:r w:rsidRPr="0082588D">
            <w:rPr>
              <w:rFonts w:asciiTheme="minorHAnsi" w:hAnsiTheme="minorHAnsi"/>
              <w:color w:val="000000"/>
            </w:rPr>
            <w:t xml:space="preserve">Page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PAGE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5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  <w:r w:rsidRPr="0082588D">
            <w:rPr>
              <w:rFonts w:asciiTheme="minorHAnsi" w:hAnsiTheme="minorHAnsi"/>
              <w:color w:val="000000"/>
            </w:rPr>
            <w:t xml:space="preserve"> sur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NUMPAGES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10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6ECB" w14:textId="77777777" w:rsidR="007251F3" w:rsidRPr="0082588D" w:rsidRDefault="007251F3">
    <w:pPr>
      <w:spacing w:before="80" w:after="20"/>
      <w:ind w:left="20" w:right="20"/>
      <w:jc w:val="right"/>
      <w:rPr>
        <w:rFonts w:asciiTheme="minorHAnsi" w:eastAsia="Trebuchet MS" w:hAnsiTheme="minorHAnsi" w:cs="Trebuchet MS"/>
        <w:color w:val="000000"/>
        <w:sz w:val="18"/>
        <w:szCs w:val="18"/>
      </w:rPr>
    </w:pP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Page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PAGE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 sur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NUMPAGES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B30EB" w14:textId="77777777" w:rsidR="007251F3" w:rsidRDefault="007251F3">
      <w:r>
        <w:separator/>
      </w:r>
    </w:p>
  </w:footnote>
  <w:footnote w:type="continuationSeparator" w:id="0">
    <w:p w14:paraId="35BE5D83" w14:textId="77777777" w:rsidR="007251F3" w:rsidRDefault="007251F3">
      <w:r>
        <w:continuationSeparator/>
      </w:r>
    </w:p>
  </w:footnote>
  <w:footnote w:id="1">
    <w:p w14:paraId="554043B8" w14:textId="77777777" w:rsidR="009E2685" w:rsidRDefault="009E2685" w:rsidP="009E2685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4BB7" w14:textId="068F11E3" w:rsidR="007251F3" w:rsidRPr="002F051C" w:rsidRDefault="00E07D26" w:rsidP="00BA1EEC">
    <w:pPr>
      <w:ind w:right="-284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AE_2025RTP</w:t>
    </w:r>
    <w:r w:rsidR="0017798C">
      <w:rPr>
        <w:rFonts w:ascii="Calibri" w:hAnsi="Calibri" w:cs="Calibri"/>
        <w:sz w:val="18"/>
        <w:szCs w:val="18"/>
      </w:rPr>
      <w:t>F</w:t>
    </w:r>
    <w:r>
      <w:rPr>
        <w:rFonts w:ascii="Calibri" w:hAnsi="Calibri" w:cs="Calibri"/>
        <w:sz w:val="18"/>
        <w:szCs w:val="18"/>
      </w:rPr>
      <w:t>20</w:t>
    </w:r>
    <w:r w:rsidR="001341B8">
      <w:rPr>
        <w:rFonts w:ascii="Calibri" w:hAnsi="Calibri" w:cs="Calibri"/>
        <w:sz w:val="18"/>
        <w:szCs w:val="18"/>
      </w:rPr>
      <w:t>66</w:t>
    </w:r>
  </w:p>
  <w:p w14:paraId="47696D0B" w14:textId="77777777" w:rsidR="007251F3" w:rsidRPr="00260B44" w:rsidRDefault="007251F3" w:rsidP="00260B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6A5E0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3089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449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768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1890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5A1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D247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D08AE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2A3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95F64"/>
    <w:multiLevelType w:val="hybridMultilevel"/>
    <w:tmpl w:val="88D26D7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9F5411"/>
    <w:multiLevelType w:val="hybridMultilevel"/>
    <w:tmpl w:val="87C4EF34"/>
    <w:lvl w:ilvl="0" w:tplc="2DF0D51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A2238"/>
    <w:multiLevelType w:val="hybridMultilevel"/>
    <w:tmpl w:val="D0527EF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515708"/>
    <w:multiLevelType w:val="multilevel"/>
    <w:tmpl w:val="3BE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341654"/>
    <w:multiLevelType w:val="hybridMultilevel"/>
    <w:tmpl w:val="226CFF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197454"/>
    <w:multiLevelType w:val="hybridMultilevel"/>
    <w:tmpl w:val="616A902C"/>
    <w:lvl w:ilvl="0" w:tplc="21BC7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884A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804346903">
    <w:abstractNumId w:val="0"/>
  </w:num>
  <w:num w:numId="2" w16cid:durableId="1804226456">
    <w:abstractNumId w:val="4"/>
  </w:num>
  <w:num w:numId="3" w16cid:durableId="549613980">
    <w:abstractNumId w:val="7"/>
  </w:num>
  <w:num w:numId="4" w16cid:durableId="922374220">
    <w:abstractNumId w:val="6"/>
  </w:num>
  <w:num w:numId="5" w16cid:durableId="176384921">
    <w:abstractNumId w:val="1"/>
  </w:num>
  <w:num w:numId="6" w16cid:durableId="389501594">
    <w:abstractNumId w:val="3"/>
  </w:num>
  <w:num w:numId="7" w16cid:durableId="803040303">
    <w:abstractNumId w:val="2"/>
  </w:num>
  <w:num w:numId="8" w16cid:durableId="1171488520">
    <w:abstractNumId w:val="5"/>
  </w:num>
  <w:num w:numId="9" w16cid:durableId="10400149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D8"/>
    <w:rsid w:val="000019B4"/>
    <w:rsid w:val="00003645"/>
    <w:rsid w:val="00006882"/>
    <w:rsid w:val="000167C9"/>
    <w:rsid w:val="0003473E"/>
    <w:rsid w:val="0004598F"/>
    <w:rsid w:val="00070458"/>
    <w:rsid w:val="00073534"/>
    <w:rsid w:val="00077E5F"/>
    <w:rsid w:val="00081E93"/>
    <w:rsid w:val="00081EC9"/>
    <w:rsid w:val="00097613"/>
    <w:rsid w:val="000A3F6C"/>
    <w:rsid w:val="000B316D"/>
    <w:rsid w:val="000D2E9C"/>
    <w:rsid w:val="000F2110"/>
    <w:rsid w:val="001117A4"/>
    <w:rsid w:val="001123AE"/>
    <w:rsid w:val="00117F76"/>
    <w:rsid w:val="00123D28"/>
    <w:rsid w:val="00125F73"/>
    <w:rsid w:val="001341B8"/>
    <w:rsid w:val="0014541C"/>
    <w:rsid w:val="00150EE9"/>
    <w:rsid w:val="0016038D"/>
    <w:rsid w:val="001672BE"/>
    <w:rsid w:val="001751AC"/>
    <w:rsid w:val="0017798C"/>
    <w:rsid w:val="001840BC"/>
    <w:rsid w:val="0018617A"/>
    <w:rsid w:val="00194749"/>
    <w:rsid w:val="0019546C"/>
    <w:rsid w:val="001A3AC8"/>
    <w:rsid w:val="001C52B0"/>
    <w:rsid w:val="001C7092"/>
    <w:rsid w:val="001F5416"/>
    <w:rsid w:val="001F672A"/>
    <w:rsid w:val="00204B2D"/>
    <w:rsid w:val="0021158E"/>
    <w:rsid w:val="00212443"/>
    <w:rsid w:val="00234031"/>
    <w:rsid w:val="00234118"/>
    <w:rsid w:val="002356E0"/>
    <w:rsid w:val="0023625F"/>
    <w:rsid w:val="00252775"/>
    <w:rsid w:val="002527E0"/>
    <w:rsid w:val="002534B5"/>
    <w:rsid w:val="00260B44"/>
    <w:rsid w:val="00262B8E"/>
    <w:rsid w:val="00266763"/>
    <w:rsid w:val="0027379E"/>
    <w:rsid w:val="002957C2"/>
    <w:rsid w:val="002A0B52"/>
    <w:rsid w:val="002B2D52"/>
    <w:rsid w:val="002B6B41"/>
    <w:rsid w:val="002C39EB"/>
    <w:rsid w:val="002C4A95"/>
    <w:rsid w:val="002D1D08"/>
    <w:rsid w:val="002D3D36"/>
    <w:rsid w:val="002E3F44"/>
    <w:rsid w:val="002E6E2C"/>
    <w:rsid w:val="002F02CA"/>
    <w:rsid w:val="002F3490"/>
    <w:rsid w:val="002F3AC3"/>
    <w:rsid w:val="002F49B7"/>
    <w:rsid w:val="002F77BE"/>
    <w:rsid w:val="003078F7"/>
    <w:rsid w:val="00310890"/>
    <w:rsid w:val="0033379D"/>
    <w:rsid w:val="00340610"/>
    <w:rsid w:val="003420FC"/>
    <w:rsid w:val="00357A2A"/>
    <w:rsid w:val="0038197D"/>
    <w:rsid w:val="00383440"/>
    <w:rsid w:val="003863E2"/>
    <w:rsid w:val="003A77C8"/>
    <w:rsid w:val="003B78B4"/>
    <w:rsid w:val="003C2F78"/>
    <w:rsid w:val="003C359A"/>
    <w:rsid w:val="003C3C72"/>
    <w:rsid w:val="003C542D"/>
    <w:rsid w:val="003F3DE3"/>
    <w:rsid w:val="004005A5"/>
    <w:rsid w:val="00401C7A"/>
    <w:rsid w:val="004056D0"/>
    <w:rsid w:val="0042084D"/>
    <w:rsid w:val="00434D42"/>
    <w:rsid w:val="0043665A"/>
    <w:rsid w:val="004410A6"/>
    <w:rsid w:val="004439F8"/>
    <w:rsid w:val="00444368"/>
    <w:rsid w:val="0045447F"/>
    <w:rsid w:val="00455075"/>
    <w:rsid w:val="004633F1"/>
    <w:rsid w:val="004668F7"/>
    <w:rsid w:val="004709A0"/>
    <w:rsid w:val="00474F28"/>
    <w:rsid w:val="00477457"/>
    <w:rsid w:val="0049110A"/>
    <w:rsid w:val="004B05CB"/>
    <w:rsid w:val="004B2CF7"/>
    <w:rsid w:val="004C2374"/>
    <w:rsid w:val="004C6F06"/>
    <w:rsid w:val="004D0487"/>
    <w:rsid w:val="004D3420"/>
    <w:rsid w:val="004D4084"/>
    <w:rsid w:val="004D551E"/>
    <w:rsid w:val="004D67C6"/>
    <w:rsid w:val="004F2F81"/>
    <w:rsid w:val="004F3CB1"/>
    <w:rsid w:val="004F3E86"/>
    <w:rsid w:val="00505817"/>
    <w:rsid w:val="0051462E"/>
    <w:rsid w:val="00515662"/>
    <w:rsid w:val="005317DF"/>
    <w:rsid w:val="00533D82"/>
    <w:rsid w:val="00546194"/>
    <w:rsid w:val="00555012"/>
    <w:rsid w:val="005818F9"/>
    <w:rsid w:val="00585F78"/>
    <w:rsid w:val="0059051B"/>
    <w:rsid w:val="005965F2"/>
    <w:rsid w:val="0059671C"/>
    <w:rsid w:val="005A765B"/>
    <w:rsid w:val="005B007B"/>
    <w:rsid w:val="005B3E80"/>
    <w:rsid w:val="005B48F4"/>
    <w:rsid w:val="005B7D8F"/>
    <w:rsid w:val="005C0877"/>
    <w:rsid w:val="005C3D87"/>
    <w:rsid w:val="005C499A"/>
    <w:rsid w:val="005C7B5D"/>
    <w:rsid w:val="005D1C35"/>
    <w:rsid w:val="005D4E72"/>
    <w:rsid w:val="005D63E4"/>
    <w:rsid w:val="005D6D82"/>
    <w:rsid w:val="005D733E"/>
    <w:rsid w:val="005E2B6F"/>
    <w:rsid w:val="005F0D33"/>
    <w:rsid w:val="005F2322"/>
    <w:rsid w:val="005F5F32"/>
    <w:rsid w:val="005F75FE"/>
    <w:rsid w:val="006101C4"/>
    <w:rsid w:val="00615601"/>
    <w:rsid w:val="00616789"/>
    <w:rsid w:val="0062441C"/>
    <w:rsid w:val="00634B1F"/>
    <w:rsid w:val="00635B2C"/>
    <w:rsid w:val="006427E0"/>
    <w:rsid w:val="0064443F"/>
    <w:rsid w:val="0064522A"/>
    <w:rsid w:val="00647805"/>
    <w:rsid w:val="0066461E"/>
    <w:rsid w:val="0067690E"/>
    <w:rsid w:val="00677725"/>
    <w:rsid w:val="00681CFB"/>
    <w:rsid w:val="006970B6"/>
    <w:rsid w:val="006A18F9"/>
    <w:rsid w:val="006A7152"/>
    <w:rsid w:val="006B3623"/>
    <w:rsid w:val="006B78D3"/>
    <w:rsid w:val="006C7D8C"/>
    <w:rsid w:val="006D70B9"/>
    <w:rsid w:val="006E044C"/>
    <w:rsid w:val="006E11F9"/>
    <w:rsid w:val="006E5716"/>
    <w:rsid w:val="006E7410"/>
    <w:rsid w:val="006F4502"/>
    <w:rsid w:val="006F66B1"/>
    <w:rsid w:val="0070283C"/>
    <w:rsid w:val="0070701C"/>
    <w:rsid w:val="00707222"/>
    <w:rsid w:val="007072E0"/>
    <w:rsid w:val="007173CD"/>
    <w:rsid w:val="00721B0D"/>
    <w:rsid w:val="0072200A"/>
    <w:rsid w:val="007251F3"/>
    <w:rsid w:val="00766273"/>
    <w:rsid w:val="00776597"/>
    <w:rsid w:val="00786D49"/>
    <w:rsid w:val="00794867"/>
    <w:rsid w:val="007968E2"/>
    <w:rsid w:val="00796E42"/>
    <w:rsid w:val="007A033D"/>
    <w:rsid w:val="007A4096"/>
    <w:rsid w:val="007A4305"/>
    <w:rsid w:val="007A5F21"/>
    <w:rsid w:val="007D7112"/>
    <w:rsid w:val="007E7FE9"/>
    <w:rsid w:val="00801ACD"/>
    <w:rsid w:val="0082588D"/>
    <w:rsid w:val="00846796"/>
    <w:rsid w:val="00850EEC"/>
    <w:rsid w:val="00861DB0"/>
    <w:rsid w:val="00862189"/>
    <w:rsid w:val="00866D1C"/>
    <w:rsid w:val="00882376"/>
    <w:rsid w:val="0088522A"/>
    <w:rsid w:val="008A21A1"/>
    <w:rsid w:val="008B3869"/>
    <w:rsid w:val="008C2197"/>
    <w:rsid w:val="008C2FDF"/>
    <w:rsid w:val="008E445E"/>
    <w:rsid w:val="008F4BCB"/>
    <w:rsid w:val="00904E46"/>
    <w:rsid w:val="009111E7"/>
    <w:rsid w:val="0091140F"/>
    <w:rsid w:val="0092714D"/>
    <w:rsid w:val="00952A59"/>
    <w:rsid w:val="00954588"/>
    <w:rsid w:val="00973E9F"/>
    <w:rsid w:val="009862B0"/>
    <w:rsid w:val="00993C82"/>
    <w:rsid w:val="009A6255"/>
    <w:rsid w:val="009B3C3C"/>
    <w:rsid w:val="009C192C"/>
    <w:rsid w:val="009C270A"/>
    <w:rsid w:val="009C7EF1"/>
    <w:rsid w:val="009D286F"/>
    <w:rsid w:val="009D6793"/>
    <w:rsid w:val="009E0E64"/>
    <w:rsid w:val="009E1010"/>
    <w:rsid w:val="009E2685"/>
    <w:rsid w:val="009E2DFE"/>
    <w:rsid w:val="009F0225"/>
    <w:rsid w:val="009F03D2"/>
    <w:rsid w:val="009F160B"/>
    <w:rsid w:val="009F4BC8"/>
    <w:rsid w:val="00A06F77"/>
    <w:rsid w:val="00A202F6"/>
    <w:rsid w:val="00A237E1"/>
    <w:rsid w:val="00A33FBD"/>
    <w:rsid w:val="00A52867"/>
    <w:rsid w:val="00A61294"/>
    <w:rsid w:val="00A738E5"/>
    <w:rsid w:val="00A750BD"/>
    <w:rsid w:val="00A8414E"/>
    <w:rsid w:val="00AA3ABF"/>
    <w:rsid w:val="00AA6AE4"/>
    <w:rsid w:val="00AA6B67"/>
    <w:rsid w:val="00AB3F90"/>
    <w:rsid w:val="00AB61EE"/>
    <w:rsid w:val="00AC38AF"/>
    <w:rsid w:val="00AC6407"/>
    <w:rsid w:val="00AC6E2D"/>
    <w:rsid w:val="00AC7672"/>
    <w:rsid w:val="00AD3865"/>
    <w:rsid w:val="00AD634E"/>
    <w:rsid w:val="00AE2FF2"/>
    <w:rsid w:val="00AF1D91"/>
    <w:rsid w:val="00B046B0"/>
    <w:rsid w:val="00B200E8"/>
    <w:rsid w:val="00B26BB4"/>
    <w:rsid w:val="00B30938"/>
    <w:rsid w:val="00B32396"/>
    <w:rsid w:val="00B34379"/>
    <w:rsid w:val="00B34E34"/>
    <w:rsid w:val="00B411A2"/>
    <w:rsid w:val="00B47649"/>
    <w:rsid w:val="00B51D93"/>
    <w:rsid w:val="00B72D29"/>
    <w:rsid w:val="00B86F37"/>
    <w:rsid w:val="00B90107"/>
    <w:rsid w:val="00B94C6E"/>
    <w:rsid w:val="00BA0525"/>
    <w:rsid w:val="00BA1EEC"/>
    <w:rsid w:val="00BB0623"/>
    <w:rsid w:val="00BB6354"/>
    <w:rsid w:val="00BB743D"/>
    <w:rsid w:val="00BC226A"/>
    <w:rsid w:val="00BD500B"/>
    <w:rsid w:val="00C01604"/>
    <w:rsid w:val="00C01E8B"/>
    <w:rsid w:val="00C123EF"/>
    <w:rsid w:val="00C20032"/>
    <w:rsid w:val="00C26455"/>
    <w:rsid w:val="00C41343"/>
    <w:rsid w:val="00C45576"/>
    <w:rsid w:val="00C7499E"/>
    <w:rsid w:val="00C8638B"/>
    <w:rsid w:val="00C93A0E"/>
    <w:rsid w:val="00CA124D"/>
    <w:rsid w:val="00CA3915"/>
    <w:rsid w:val="00CE3192"/>
    <w:rsid w:val="00CE3485"/>
    <w:rsid w:val="00CF1E86"/>
    <w:rsid w:val="00CF4F77"/>
    <w:rsid w:val="00D02C69"/>
    <w:rsid w:val="00D044C7"/>
    <w:rsid w:val="00D07BFB"/>
    <w:rsid w:val="00D12AC8"/>
    <w:rsid w:val="00D20FDD"/>
    <w:rsid w:val="00D22B7F"/>
    <w:rsid w:val="00D83AC8"/>
    <w:rsid w:val="00D86910"/>
    <w:rsid w:val="00D874C4"/>
    <w:rsid w:val="00DA4A2E"/>
    <w:rsid w:val="00DC3DAC"/>
    <w:rsid w:val="00DE4191"/>
    <w:rsid w:val="00DE7615"/>
    <w:rsid w:val="00E00B99"/>
    <w:rsid w:val="00E02932"/>
    <w:rsid w:val="00E07D26"/>
    <w:rsid w:val="00E101C1"/>
    <w:rsid w:val="00E14415"/>
    <w:rsid w:val="00E15745"/>
    <w:rsid w:val="00E273D8"/>
    <w:rsid w:val="00E5151F"/>
    <w:rsid w:val="00E548C1"/>
    <w:rsid w:val="00E610E5"/>
    <w:rsid w:val="00E62DE8"/>
    <w:rsid w:val="00E7265C"/>
    <w:rsid w:val="00E76D35"/>
    <w:rsid w:val="00E84A3B"/>
    <w:rsid w:val="00E854F4"/>
    <w:rsid w:val="00E86E51"/>
    <w:rsid w:val="00E91132"/>
    <w:rsid w:val="00E966FD"/>
    <w:rsid w:val="00EA1C9F"/>
    <w:rsid w:val="00EB35F2"/>
    <w:rsid w:val="00EF0FBA"/>
    <w:rsid w:val="00EF39FF"/>
    <w:rsid w:val="00EF544B"/>
    <w:rsid w:val="00F073A9"/>
    <w:rsid w:val="00F116E0"/>
    <w:rsid w:val="00F14182"/>
    <w:rsid w:val="00F23289"/>
    <w:rsid w:val="00F27EE6"/>
    <w:rsid w:val="00F367A1"/>
    <w:rsid w:val="00F36D2F"/>
    <w:rsid w:val="00F4161E"/>
    <w:rsid w:val="00F42F31"/>
    <w:rsid w:val="00F449BF"/>
    <w:rsid w:val="00F6405F"/>
    <w:rsid w:val="00F739C5"/>
    <w:rsid w:val="00F82B95"/>
    <w:rsid w:val="00F874D8"/>
    <w:rsid w:val="00F90A45"/>
    <w:rsid w:val="00F93003"/>
    <w:rsid w:val="00FA20E6"/>
    <w:rsid w:val="00FB526F"/>
    <w:rsid w:val="00FC074E"/>
    <w:rsid w:val="00FD0C98"/>
    <w:rsid w:val="00FE50A8"/>
    <w:rsid w:val="00FF0234"/>
    <w:rsid w:val="00FF332E"/>
    <w:rsid w:val="00FF44B1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4B746D2A"/>
  <w15:docId w15:val="{7DA9CC02-079B-48D5-B610-A9109F8D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F0F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sz w:val="24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basedOn w:val="Policepardfaut"/>
    <w:unhideWhenUsed/>
    <w:rsid w:val="000D2E9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8638B"/>
    <w:pPr>
      <w:widowControl w:val="0"/>
      <w:autoSpaceDE w:val="0"/>
      <w:autoSpaceDN w:val="0"/>
      <w:adjustRightInd w:val="0"/>
    </w:pPr>
    <w:rPr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63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8638B"/>
    <w:rPr>
      <w:sz w:val="24"/>
      <w:szCs w:val="24"/>
    </w:rPr>
  </w:style>
  <w:style w:type="paragraph" w:styleId="Corpsdetexte">
    <w:name w:val="Body Text"/>
    <w:basedOn w:val="Normal"/>
    <w:link w:val="CorpsdetexteCar"/>
    <w:unhideWhenUsed/>
    <w:rsid w:val="0064443F"/>
    <w:pPr>
      <w:widowControl w:val="0"/>
      <w:autoSpaceDE w:val="0"/>
      <w:autoSpaceDN w:val="0"/>
      <w:adjustRightInd w:val="0"/>
      <w:spacing w:before="60"/>
      <w:ind w:firstLine="284"/>
      <w:jc w:val="both"/>
    </w:pPr>
    <w:rPr>
      <w:rFonts w:ascii="Arial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43F"/>
    <w:rPr>
      <w:rFonts w:ascii="Arial" w:hAnsi="Arial" w:cs="Arial"/>
      <w:sz w:val="24"/>
      <w:szCs w:val="24"/>
      <w:lang w:val="fr-FR" w:eastAsia="fr-FR"/>
    </w:rPr>
  </w:style>
  <w:style w:type="paragraph" w:customStyle="1" w:styleId="Normal2">
    <w:name w:val="Normal2"/>
    <w:basedOn w:val="Normal"/>
    <w:rsid w:val="00F6405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EF0FB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2534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534B5"/>
    <w:rPr>
      <w:rFonts w:ascii="Segoe UI" w:hAnsi="Segoe UI" w:cs="Segoe UI"/>
      <w:sz w:val="18"/>
      <w:szCs w:val="18"/>
      <w:lang w:val="fr-FR"/>
    </w:rPr>
  </w:style>
  <w:style w:type="character" w:customStyle="1" w:styleId="Titre1Car">
    <w:name w:val="Titre 1 Car"/>
    <w:basedOn w:val="Policepardfaut"/>
    <w:link w:val="Titre1"/>
    <w:rsid w:val="0049110A"/>
    <w:rPr>
      <w:rFonts w:ascii="Arial" w:hAnsi="Arial" w:cs="Arial"/>
      <w:b/>
      <w:bCs/>
      <w:kern w:val="32"/>
      <w:sz w:val="32"/>
      <w:szCs w:val="32"/>
      <w:lang w:val="fr-FR"/>
    </w:rPr>
  </w:style>
  <w:style w:type="paragraph" w:styleId="Sansinterligne">
    <w:name w:val="No Spacing"/>
    <w:uiPriority w:val="1"/>
    <w:qFormat/>
    <w:rsid w:val="00204B2D"/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fcase1ertab">
    <w:name w:val="f_case_1ertab"/>
    <w:basedOn w:val="Normal"/>
    <w:rsid w:val="00647805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34B1F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634B1F"/>
    <w:rPr>
      <w:b/>
      <w:bCs/>
    </w:rPr>
  </w:style>
  <w:style w:type="paragraph" w:customStyle="1" w:styleId="Normal1">
    <w:name w:val="Normal1"/>
    <w:basedOn w:val="Normal"/>
    <w:autoRedefine/>
    <w:rsid w:val="005B7D8F"/>
    <w:pPr>
      <w:keepLines/>
      <w:tabs>
        <w:tab w:val="left" w:pos="3477"/>
      </w:tabs>
    </w:pPr>
    <w:rPr>
      <w:rFonts w:ascii="Calibri" w:hAnsi="Calibri" w:cs="Calibri"/>
      <w:bCs/>
      <w:sz w:val="22"/>
      <w:szCs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E2685"/>
    <w:rPr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9E2685"/>
    <w:rPr>
      <w:sz w:val="16"/>
      <w:szCs w:val="16"/>
      <w:lang w:val="fr-FR" w:eastAsia="fr-FR"/>
    </w:rPr>
  </w:style>
  <w:style w:type="character" w:styleId="Appelnotedebasdep">
    <w:name w:val="footnote reference"/>
    <w:semiHidden/>
    <w:rsid w:val="009E26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82AF5-1AA8-49D0-9B68-FB0A0A75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2215</Words>
  <Characters>13780</Characters>
  <Application>Microsoft Office Word</Application>
  <DocSecurity>0</DocSecurity>
  <Lines>114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MEGHERBI Saliha</dc:creator>
  <cp:lastModifiedBy>LASSERRE Myriam</cp:lastModifiedBy>
  <cp:revision>6</cp:revision>
  <cp:lastPrinted>2025-07-25T14:39:00Z</cp:lastPrinted>
  <dcterms:created xsi:type="dcterms:W3CDTF">2025-06-11T14:59:00Z</dcterms:created>
  <dcterms:modified xsi:type="dcterms:W3CDTF">2025-07-25T15:34:00Z</dcterms:modified>
</cp:coreProperties>
</file>